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4DA38" w14:textId="77777777" w:rsidR="002B24DB" w:rsidRPr="00F74B4A" w:rsidRDefault="002B24DB" w:rsidP="002B24DB">
      <w:pPr>
        <w:autoSpaceDE w:val="0"/>
        <w:autoSpaceDN w:val="0"/>
        <w:adjustRightInd w:val="0"/>
        <w:spacing w:after="0" w:line="240" w:lineRule="auto"/>
        <w:rPr>
          <w:rFonts w:ascii="Arial" w:hAnsi="Arial" w:cs="Arial"/>
          <w:color w:val="000000"/>
          <w:sz w:val="16"/>
          <w:szCs w:val="16"/>
        </w:rPr>
      </w:pPr>
    </w:p>
    <w:p w14:paraId="4244665E" w14:textId="77777777" w:rsidR="002B24DB" w:rsidRPr="002B24DB" w:rsidRDefault="002B24DB" w:rsidP="002B24DB">
      <w:pPr>
        <w:autoSpaceDE w:val="0"/>
        <w:autoSpaceDN w:val="0"/>
        <w:adjustRightInd w:val="0"/>
        <w:spacing w:after="0" w:line="240" w:lineRule="auto"/>
        <w:rPr>
          <w:rFonts w:ascii="Arial" w:hAnsi="Arial" w:cs="Arial"/>
          <w:color w:val="000000"/>
        </w:rPr>
      </w:pPr>
      <w:r w:rsidRPr="002B24DB">
        <w:rPr>
          <w:rFonts w:ascii="Arial" w:hAnsi="Arial" w:cs="Arial"/>
          <w:color w:val="000000"/>
        </w:rPr>
        <w:t xml:space="preserve">These general conditions apply to </w:t>
      </w:r>
      <w:r>
        <w:rPr>
          <w:rFonts w:ascii="Arial" w:hAnsi="Arial" w:cs="Arial"/>
          <w:color w:val="000000"/>
        </w:rPr>
        <w:t xml:space="preserve">all University Department </w:t>
      </w:r>
      <w:r w:rsidR="00414D3B">
        <w:rPr>
          <w:rFonts w:ascii="Arial" w:hAnsi="Arial" w:cs="Arial"/>
          <w:color w:val="000000"/>
        </w:rPr>
        <w:t xml:space="preserve">and should be read in </w:t>
      </w:r>
      <w:r w:rsidRPr="002B24DB">
        <w:rPr>
          <w:rFonts w:ascii="Arial" w:hAnsi="Arial" w:cs="Arial"/>
          <w:color w:val="000000"/>
        </w:rPr>
        <w:t xml:space="preserve">conjunction with the University’s </w:t>
      </w:r>
      <w:r w:rsidRPr="002B24DB">
        <w:rPr>
          <w:rFonts w:ascii="Arial" w:hAnsi="Arial" w:cs="Arial"/>
          <w:i/>
          <w:iCs/>
          <w:color w:val="000000"/>
        </w:rPr>
        <w:t>‘</w:t>
      </w:r>
      <w:r>
        <w:rPr>
          <w:rFonts w:ascii="Arial" w:hAnsi="Arial" w:cs="Arial"/>
          <w:i/>
          <w:iCs/>
          <w:color w:val="000000"/>
        </w:rPr>
        <w:t>Motor</w:t>
      </w:r>
      <w:r w:rsidRPr="002B24DB">
        <w:rPr>
          <w:rFonts w:ascii="Arial" w:hAnsi="Arial" w:cs="Arial"/>
          <w:i/>
          <w:iCs/>
          <w:color w:val="000000"/>
        </w:rPr>
        <w:t xml:space="preserve"> Vehicle Policy</w:t>
      </w:r>
      <w:r>
        <w:rPr>
          <w:rFonts w:ascii="Arial" w:hAnsi="Arial" w:cs="Arial"/>
          <w:i/>
          <w:iCs/>
          <w:color w:val="000000"/>
        </w:rPr>
        <w:t xml:space="preserve"> and </w:t>
      </w:r>
      <w:r w:rsidR="003A1613">
        <w:rPr>
          <w:rFonts w:ascii="Arial" w:hAnsi="Arial" w:cs="Arial"/>
          <w:i/>
          <w:iCs/>
          <w:color w:val="000000"/>
        </w:rPr>
        <w:t>Motor</w:t>
      </w:r>
      <w:r w:rsidR="003A1613" w:rsidRPr="002B24DB">
        <w:rPr>
          <w:rFonts w:ascii="Arial" w:hAnsi="Arial" w:cs="Arial"/>
          <w:i/>
          <w:iCs/>
          <w:color w:val="000000"/>
        </w:rPr>
        <w:t xml:space="preserve"> Vehicle </w:t>
      </w:r>
      <w:r>
        <w:rPr>
          <w:rFonts w:ascii="Arial" w:hAnsi="Arial" w:cs="Arial"/>
          <w:i/>
          <w:iCs/>
          <w:color w:val="000000"/>
        </w:rPr>
        <w:t>Procedure</w:t>
      </w:r>
      <w:r w:rsidRPr="002B24DB">
        <w:rPr>
          <w:rFonts w:ascii="Arial" w:hAnsi="Arial" w:cs="Arial"/>
          <w:i/>
          <w:iCs/>
          <w:color w:val="000000"/>
        </w:rPr>
        <w:t>’</w:t>
      </w:r>
      <w:r w:rsidRPr="002B24DB">
        <w:rPr>
          <w:rFonts w:ascii="Arial" w:hAnsi="Arial" w:cs="Arial"/>
          <w:color w:val="000000"/>
        </w:rPr>
        <w:t>.</w:t>
      </w:r>
    </w:p>
    <w:p w14:paraId="5517FDB0" w14:textId="77777777" w:rsidR="002B24DB" w:rsidRPr="00F74B4A" w:rsidRDefault="002B24DB" w:rsidP="002B24DB">
      <w:pPr>
        <w:autoSpaceDE w:val="0"/>
        <w:autoSpaceDN w:val="0"/>
        <w:adjustRightInd w:val="0"/>
        <w:spacing w:after="0" w:line="240" w:lineRule="auto"/>
        <w:rPr>
          <w:rFonts w:ascii="Arial" w:hAnsi="Arial" w:cs="Arial"/>
          <w:b/>
          <w:bCs/>
          <w:color w:val="000000"/>
          <w:sz w:val="16"/>
          <w:szCs w:val="16"/>
        </w:rPr>
      </w:pPr>
    </w:p>
    <w:p w14:paraId="146C251A" w14:textId="77777777" w:rsidR="002B24DB" w:rsidRPr="00F74B4A" w:rsidRDefault="002B24DB" w:rsidP="002B24DB">
      <w:pPr>
        <w:autoSpaceDE w:val="0"/>
        <w:autoSpaceDN w:val="0"/>
        <w:adjustRightInd w:val="0"/>
        <w:spacing w:after="0" w:line="240" w:lineRule="auto"/>
        <w:rPr>
          <w:rFonts w:ascii="Arial" w:hAnsi="Arial" w:cs="Arial"/>
          <w:b/>
          <w:bCs/>
          <w:color w:val="000000"/>
          <w:sz w:val="16"/>
          <w:szCs w:val="16"/>
        </w:rPr>
      </w:pPr>
    </w:p>
    <w:p w14:paraId="13D819F5" w14:textId="77777777" w:rsidR="002B24DB" w:rsidRDefault="002B24DB" w:rsidP="002B24DB">
      <w:pPr>
        <w:shd w:val="clear" w:color="auto" w:fill="BFBFBF" w:themeFill="background1" w:themeFillShade="BF"/>
        <w:autoSpaceDE w:val="0"/>
        <w:autoSpaceDN w:val="0"/>
        <w:adjustRightInd w:val="0"/>
        <w:spacing w:after="0" w:line="240" w:lineRule="auto"/>
        <w:rPr>
          <w:rFonts w:ascii="Arial" w:hAnsi="Arial" w:cs="Arial"/>
          <w:b/>
          <w:bCs/>
          <w:color w:val="000000"/>
        </w:rPr>
      </w:pPr>
      <w:r>
        <w:rPr>
          <w:rFonts w:ascii="Arial" w:hAnsi="Arial" w:cs="Arial"/>
          <w:b/>
          <w:bCs/>
          <w:color w:val="000000"/>
        </w:rPr>
        <w:t>DRIVERS</w:t>
      </w:r>
    </w:p>
    <w:p w14:paraId="646898BB" w14:textId="77777777" w:rsidR="002B24DB" w:rsidRPr="00F74B4A" w:rsidRDefault="002B24DB" w:rsidP="002B24DB">
      <w:pPr>
        <w:autoSpaceDE w:val="0"/>
        <w:autoSpaceDN w:val="0"/>
        <w:adjustRightInd w:val="0"/>
        <w:spacing w:after="0" w:line="240" w:lineRule="auto"/>
        <w:rPr>
          <w:rFonts w:ascii="Arial" w:hAnsi="Arial" w:cs="Arial"/>
          <w:b/>
          <w:bCs/>
          <w:color w:val="000000"/>
          <w:sz w:val="16"/>
          <w:szCs w:val="16"/>
        </w:rPr>
      </w:pPr>
    </w:p>
    <w:p w14:paraId="558B4E09" w14:textId="77777777" w:rsidR="000C3816" w:rsidRPr="003A1613" w:rsidRDefault="000C3816" w:rsidP="000C3816">
      <w:pPr>
        <w:adjustRightInd w:val="0"/>
        <w:spacing w:before="120" w:after="120"/>
        <w:ind w:right="678"/>
        <w:rPr>
          <w:rFonts w:ascii="Arial Narrow,Bold" w:hAnsi="Arial Narrow,Bold" w:cs="Arial Narrow,Bold"/>
          <w:b/>
          <w:bCs/>
          <w:sz w:val="20"/>
          <w:szCs w:val="20"/>
        </w:rPr>
      </w:pPr>
      <w:r w:rsidRPr="003A1613">
        <w:rPr>
          <w:rFonts w:ascii="Arial Narrow,Bold" w:hAnsi="Arial Narrow,Bold" w:cs="Arial Narrow,Bold"/>
          <w:b/>
          <w:bCs/>
          <w:sz w:val="20"/>
          <w:szCs w:val="20"/>
        </w:rPr>
        <w:t xml:space="preserve">DRIVER AUTHORISATION </w:t>
      </w:r>
    </w:p>
    <w:p w14:paraId="5C3D885C" w14:textId="12AF914B" w:rsidR="000C3816" w:rsidRPr="00802012" w:rsidRDefault="000C3816" w:rsidP="000C3816">
      <w:pPr>
        <w:pStyle w:val="ListParagraph"/>
        <w:numPr>
          <w:ilvl w:val="0"/>
          <w:numId w:val="2"/>
        </w:numPr>
        <w:autoSpaceDE w:val="0"/>
        <w:autoSpaceDN w:val="0"/>
        <w:adjustRightInd w:val="0"/>
        <w:spacing w:after="0" w:line="240" w:lineRule="auto"/>
        <w:ind w:left="426" w:right="678" w:hanging="426"/>
        <w:rPr>
          <w:rFonts w:ascii="Arial" w:hAnsi="Arial" w:cs="Arial"/>
          <w:bCs/>
          <w:color w:val="000000"/>
          <w:sz w:val="20"/>
          <w:szCs w:val="20"/>
        </w:rPr>
      </w:pPr>
      <w:r w:rsidRPr="00802012">
        <w:rPr>
          <w:rFonts w:ascii="Arial" w:hAnsi="Arial" w:cs="Arial"/>
          <w:bCs/>
          <w:color w:val="000000"/>
          <w:sz w:val="20"/>
          <w:szCs w:val="20"/>
        </w:rPr>
        <w:t xml:space="preserve">The Driver Authorisation form must be completed prior to driving a University </w:t>
      </w:r>
      <w:r w:rsidR="008051BE">
        <w:rPr>
          <w:rFonts w:ascii="Arial" w:hAnsi="Arial" w:cs="Arial"/>
          <w:bCs/>
          <w:color w:val="000000"/>
          <w:sz w:val="20"/>
          <w:szCs w:val="20"/>
        </w:rPr>
        <w:t xml:space="preserve">Motor </w:t>
      </w:r>
      <w:r w:rsidRPr="00802012">
        <w:rPr>
          <w:rFonts w:ascii="Arial" w:hAnsi="Arial" w:cs="Arial"/>
          <w:bCs/>
          <w:color w:val="000000"/>
          <w:sz w:val="20"/>
          <w:szCs w:val="20"/>
        </w:rPr>
        <w:t>Vehicle to provide</w:t>
      </w:r>
      <w:r>
        <w:rPr>
          <w:rFonts w:ascii="Arial" w:hAnsi="Arial" w:cs="Arial"/>
          <w:bCs/>
          <w:color w:val="000000"/>
          <w:sz w:val="20"/>
          <w:szCs w:val="20"/>
        </w:rPr>
        <w:t>:</w:t>
      </w:r>
      <w:r w:rsidRPr="00802012">
        <w:rPr>
          <w:rFonts w:ascii="Arial" w:hAnsi="Arial" w:cs="Arial"/>
          <w:bCs/>
          <w:color w:val="000000"/>
          <w:sz w:val="20"/>
          <w:szCs w:val="20"/>
        </w:rPr>
        <w:t xml:space="preserve"> </w:t>
      </w:r>
    </w:p>
    <w:p w14:paraId="3FA50A23" w14:textId="77777777" w:rsidR="000C3816" w:rsidRPr="00802012" w:rsidRDefault="000C3816" w:rsidP="000C3816">
      <w:pPr>
        <w:pStyle w:val="ListParagraph"/>
        <w:numPr>
          <w:ilvl w:val="0"/>
          <w:numId w:val="1"/>
        </w:numPr>
        <w:autoSpaceDE w:val="0"/>
        <w:autoSpaceDN w:val="0"/>
        <w:adjustRightInd w:val="0"/>
        <w:spacing w:after="0" w:line="240" w:lineRule="auto"/>
        <w:ind w:left="993" w:right="678" w:hanging="426"/>
        <w:rPr>
          <w:rFonts w:ascii="Arial" w:hAnsi="Arial" w:cs="Arial"/>
          <w:bCs/>
          <w:color w:val="000000"/>
          <w:sz w:val="20"/>
          <w:szCs w:val="20"/>
        </w:rPr>
      </w:pPr>
      <w:r w:rsidRPr="00802012">
        <w:rPr>
          <w:rFonts w:ascii="Arial" w:hAnsi="Arial" w:cs="Arial"/>
          <w:bCs/>
          <w:color w:val="000000"/>
          <w:sz w:val="20"/>
          <w:szCs w:val="20"/>
        </w:rPr>
        <w:t xml:space="preserve">Driver acceptance of these </w:t>
      </w:r>
      <w:r>
        <w:rPr>
          <w:rFonts w:ascii="Arial" w:hAnsi="Arial" w:cs="Arial"/>
          <w:bCs/>
          <w:color w:val="000000"/>
          <w:sz w:val="20"/>
          <w:szCs w:val="20"/>
        </w:rPr>
        <w:t>C</w:t>
      </w:r>
      <w:r w:rsidRPr="00802012">
        <w:rPr>
          <w:rFonts w:ascii="Arial" w:hAnsi="Arial" w:cs="Arial"/>
          <w:bCs/>
          <w:color w:val="000000"/>
          <w:sz w:val="20"/>
          <w:szCs w:val="20"/>
        </w:rPr>
        <w:t xml:space="preserve">onditions of </w:t>
      </w:r>
      <w:r>
        <w:rPr>
          <w:rFonts w:ascii="Arial" w:hAnsi="Arial" w:cs="Arial"/>
          <w:bCs/>
          <w:color w:val="000000"/>
          <w:sz w:val="20"/>
          <w:szCs w:val="20"/>
        </w:rPr>
        <w:t>U</w:t>
      </w:r>
      <w:r w:rsidRPr="00802012">
        <w:rPr>
          <w:rFonts w:ascii="Arial" w:hAnsi="Arial" w:cs="Arial"/>
          <w:bCs/>
          <w:color w:val="000000"/>
          <w:sz w:val="20"/>
          <w:szCs w:val="20"/>
        </w:rPr>
        <w:t>se</w:t>
      </w:r>
      <w:r>
        <w:rPr>
          <w:rFonts w:ascii="Arial" w:hAnsi="Arial" w:cs="Arial"/>
          <w:bCs/>
          <w:color w:val="000000"/>
          <w:sz w:val="20"/>
          <w:szCs w:val="20"/>
        </w:rPr>
        <w:t>; and</w:t>
      </w:r>
      <w:r w:rsidRPr="00802012">
        <w:rPr>
          <w:rFonts w:ascii="Arial" w:hAnsi="Arial" w:cs="Arial"/>
          <w:bCs/>
          <w:color w:val="000000"/>
          <w:sz w:val="20"/>
          <w:szCs w:val="20"/>
        </w:rPr>
        <w:t xml:space="preserve"> </w:t>
      </w:r>
    </w:p>
    <w:p w14:paraId="3982BCF4" w14:textId="77777777" w:rsidR="000C3816" w:rsidRPr="00802012" w:rsidRDefault="000C3816" w:rsidP="000C3816">
      <w:pPr>
        <w:pStyle w:val="ListParagraph"/>
        <w:numPr>
          <w:ilvl w:val="0"/>
          <w:numId w:val="1"/>
        </w:numPr>
        <w:autoSpaceDE w:val="0"/>
        <w:autoSpaceDN w:val="0"/>
        <w:adjustRightInd w:val="0"/>
        <w:spacing w:after="0" w:line="240" w:lineRule="auto"/>
        <w:ind w:left="993" w:right="678" w:hanging="426"/>
        <w:rPr>
          <w:rFonts w:ascii="Arial" w:hAnsi="Arial" w:cs="Arial"/>
          <w:bCs/>
          <w:color w:val="000000"/>
          <w:sz w:val="20"/>
          <w:szCs w:val="20"/>
        </w:rPr>
      </w:pPr>
      <w:r w:rsidRPr="00802012">
        <w:rPr>
          <w:rFonts w:ascii="Arial" w:hAnsi="Arial" w:cs="Arial"/>
          <w:bCs/>
          <w:color w:val="000000"/>
          <w:sz w:val="20"/>
          <w:szCs w:val="20"/>
        </w:rPr>
        <w:t xml:space="preserve">Manager approval and confirmation that the </w:t>
      </w:r>
      <w:r>
        <w:rPr>
          <w:rFonts w:ascii="Arial" w:hAnsi="Arial" w:cs="Arial"/>
          <w:bCs/>
          <w:color w:val="000000"/>
          <w:sz w:val="20"/>
          <w:szCs w:val="20"/>
        </w:rPr>
        <w:t>driver holds a current licence.</w:t>
      </w:r>
    </w:p>
    <w:p w14:paraId="6797A71E" w14:textId="77777777" w:rsidR="000C3816" w:rsidRPr="00F74B4A" w:rsidRDefault="000C3816" w:rsidP="000C3816">
      <w:pPr>
        <w:adjustRightInd w:val="0"/>
        <w:ind w:left="993" w:right="678"/>
        <w:rPr>
          <w:rFonts w:ascii="Arial" w:hAnsi="Arial" w:cs="Arial"/>
          <w:bCs/>
          <w:color w:val="000000"/>
          <w:sz w:val="12"/>
          <w:szCs w:val="12"/>
        </w:rPr>
      </w:pPr>
    </w:p>
    <w:p w14:paraId="3FF318DE" w14:textId="77777777" w:rsidR="000C3816" w:rsidRPr="003A1613" w:rsidRDefault="000C3816" w:rsidP="000C3816">
      <w:pPr>
        <w:adjustRightInd w:val="0"/>
        <w:spacing w:before="120" w:after="120"/>
        <w:ind w:right="678"/>
        <w:rPr>
          <w:rFonts w:ascii="Arial Narrow,Bold" w:hAnsi="Arial Narrow,Bold" w:cs="Arial Narrow,Bold"/>
          <w:b/>
          <w:bCs/>
          <w:sz w:val="20"/>
          <w:szCs w:val="20"/>
        </w:rPr>
      </w:pPr>
      <w:r w:rsidRPr="003A1613">
        <w:rPr>
          <w:rFonts w:ascii="Arial Narrow,Bold" w:hAnsi="Arial Narrow,Bold" w:cs="Arial Narrow,Bold"/>
          <w:b/>
          <w:bCs/>
          <w:sz w:val="20"/>
          <w:szCs w:val="20"/>
        </w:rPr>
        <w:t>LICENCE REQUIREMENT</w:t>
      </w:r>
    </w:p>
    <w:p w14:paraId="6C0DD6DC" w14:textId="2057AFC6" w:rsidR="000C3816" w:rsidRPr="00BF4D9A" w:rsidRDefault="000C3816" w:rsidP="000C3816">
      <w:pPr>
        <w:pStyle w:val="ListParagraph"/>
        <w:numPr>
          <w:ilvl w:val="0"/>
          <w:numId w:val="2"/>
        </w:numPr>
        <w:autoSpaceDE w:val="0"/>
        <w:autoSpaceDN w:val="0"/>
        <w:adjustRightInd w:val="0"/>
        <w:spacing w:after="0" w:line="240" w:lineRule="auto"/>
        <w:ind w:left="426" w:right="678"/>
        <w:rPr>
          <w:rFonts w:ascii="Arial" w:hAnsi="Arial" w:cs="Arial"/>
          <w:bCs/>
          <w:color w:val="000000"/>
          <w:sz w:val="20"/>
          <w:szCs w:val="20"/>
        </w:rPr>
      </w:pPr>
      <w:r w:rsidRPr="00BF4D9A">
        <w:rPr>
          <w:rFonts w:ascii="Arial" w:hAnsi="Arial" w:cs="Arial"/>
          <w:bCs/>
          <w:color w:val="000000"/>
          <w:sz w:val="20"/>
          <w:szCs w:val="20"/>
        </w:rPr>
        <w:t xml:space="preserve">No-one is to be permitted to drive a </w:t>
      </w:r>
      <w:r w:rsidR="008051BE" w:rsidRPr="00802012">
        <w:rPr>
          <w:rFonts w:ascii="Arial" w:hAnsi="Arial" w:cs="Arial"/>
          <w:bCs/>
          <w:color w:val="000000"/>
          <w:sz w:val="20"/>
          <w:szCs w:val="20"/>
        </w:rPr>
        <w:t xml:space="preserve">University </w:t>
      </w:r>
      <w:r w:rsidR="008051BE">
        <w:rPr>
          <w:rFonts w:ascii="Arial" w:hAnsi="Arial" w:cs="Arial"/>
          <w:bCs/>
          <w:color w:val="000000"/>
          <w:sz w:val="20"/>
          <w:szCs w:val="20"/>
        </w:rPr>
        <w:t xml:space="preserve">Motor </w:t>
      </w:r>
      <w:r w:rsidR="008051BE" w:rsidRPr="00802012">
        <w:rPr>
          <w:rFonts w:ascii="Arial" w:hAnsi="Arial" w:cs="Arial"/>
          <w:bCs/>
          <w:color w:val="000000"/>
          <w:sz w:val="20"/>
          <w:szCs w:val="20"/>
        </w:rPr>
        <w:t>Vehicle</w:t>
      </w:r>
      <w:r w:rsidRPr="00BF4D9A">
        <w:rPr>
          <w:rFonts w:ascii="Arial" w:hAnsi="Arial" w:cs="Arial"/>
          <w:bCs/>
          <w:color w:val="000000"/>
          <w:sz w:val="20"/>
          <w:szCs w:val="20"/>
        </w:rPr>
        <w:t xml:space="preserve"> unless they are the holder of a current driver’s license appr</w:t>
      </w:r>
      <w:r>
        <w:rPr>
          <w:rFonts w:ascii="Arial" w:hAnsi="Arial" w:cs="Arial"/>
          <w:bCs/>
          <w:color w:val="000000"/>
          <w:sz w:val="20"/>
          <w:szCs w:val="20"/>
        </w:rPr>
        <w:t>opriate to that type of vehicle.</w:t>
      </w:r>
    </w:p>
    <w:p w14:paraId="69F8AA6F" w14:textId="77777777" w:rsidR="000C3816" w:rsidRPr="00802012" w:rsidRDefault="000C3816" w:rsidP="000C3816">
      <w:pPr>
        <w:pStyle w:val="ListParagraph"/>
        <w:numPr>
          <w:ilvl w:val="0"/>
          <w:numId w:val="2"/>
        </w:numPr>
        <w:autoSpaceDE w:val="0"/>
        <w:autoSpaceDN w:val="0"/>
        <w:adjustRightInd w:val="0"/>
        <w:spacing w:before="120" w:after="120" w:line="240" w:lineRule="auto"/>
        <w:ind w:left="426" w:right="678"/>
        <w:contextualSpacing w:val="0"/>
        <w:rPr>
          <w:rFonts w:ascii="Arial" w:hAnsi="Arial" w:cs="Arial"/>
          <w:color w:val="000000"/>
          <w:sz w:val="20"/>
          <w:szCs w:val="20"/>
        </w:rPr>
      </w:pPr>
      <w:r w:rsidRPr="00802012">
        <w:rPr>
          <w:rFonts w:ascii="Arial" w:hAnsi="Arial" w:cs="Arial"/>
          <w:color w:val="000000"/>
          <w:sz w:val="20"/>
          <w:szCs w:val="20"/>
        </w:rPr>
        <w:t xml:space="preserve">A current licence includes a probationary licence, however, in such cases </w:t>
      </w:r>
      <w:r w:rsidRPr="00802012">
        <w:rPr>
          <w:rFonts w:ascii="Arial" w:hAnsi="Arial" w:cs="Arial"/>
          <w:b/>
          <w:bCs/>
          <w:color w:val="000000"/>
          <w:sz w:val="20"/>
          <w:szCs w:val="20"/>
        </w:rPr>
        <w:t>‘P’ plates must be displayed</w:t>
      </w:r>
      <w:r w:rsidRPr="00802012">
        <w:rPr>
          <w:rFonts w:ascii="Arial" w:hAnsi="Arial" w:cs="Arial"/>
          <w:color w:val="000000"/>
          <w:sz w:val="20"/>
          <w:szCs w:val="20"/>
        </w:rPr>
        <w:t>.</w:t>
      </w:r>
    </w:p>
    <w:p w14:paraId="03AF4F8D" w14:textId="77777777" w:rsidR="000C3816" w:rsidRPr="00802012" w:rsidRDefault="000C3816" w:rsidP="000C3816">
      <w:pPr>
        <w:pStyle w:val="ListParagraph"/>
        <w:adjustRightInd w:val="0"/>
        <w:ind w:left="426" w:right="678"/>
        <w:rPr>
          <w:rFonts w:ascii="Arial" w:hAnsi="Arial" w:cs="Arial"/>
          <w:color w:val="000000"/>
          <w:sz w:val="20"/>
          <w:szCs w:val="20"/>
        </w:rPr>
      </w:pPr>
    </w:p>
    <w:p w14:paraId="778B84EC" w14:textId="115C3CCD" w:rsidR="000C3816" w:rsidRPr="00802012" w:rsidRDefault="000C3816" w:rsidP="000C3816">
      <w:pPr>
        <w:pStyle w:val="ListParagraph"/>
        <w:numPr>
          <w:ilvl w:val="0"/>
          <w:numId w:val="2"/>
        </w:numPr>
        <w:autoSpaceDE w:val="0"/>
        <w:autoSpaceDN w:val="0"/>
        <w:adjustRightInd w:val="0"/>
        <w:spacing w:after="0" w:line="240" w:lineRule="auto"/>
        <w:ind w:left="426" w:right="678"/>
        <w:rPr>
          <w:rFonts w:ascii="Arial" w:hAnsi="Arial" w:cs="Arial"/>
          <w:color w:val="000000"/>
          <w:sz w:val="20"/>
          <w:szCs w:val="20"/>
        </w:rPr>
      </w:pPr>
      <w:r w:rsidRPr="00802012">
        <w:rPr>
          <w:rFonts w:ascii="Arial" w:hAnsi="Arial" w:cs="Arial"/>
          <w:color w:val="000000"/>
          <w:sz w:val="20"/>
          <w:szCs w:val="20"/>
        </w:rPr>
        <w:t xml:space="preserve">Drivers must notify their manager of any change to their licence status (lapsed, suspended, restricted etc.) and </w:t>
      </w:r>
      <w:r>
        <w:rPr>
          <w:rFonts w:ascii="Arial" w:hAnsi="Arial" w:cs="Arial"/>
          <w:color w:val="000000"/>
          <w:sz w:val="20"/>
          <w:szCs w:val="20"/>
        </w:rPr>
        <w:t>must</w:t>
      </w:r>
      <w:r w:rsidRPr="00802012">
        <w:rPr>
          <w:rFonts w:ascii="Arial" w:hAnsi="Arial" w:cs="Arial"/>
          <w:color w:val="000000"/>
          <w:sz w:val="20"/>
          <w:szCs w:val="20"/>
        </w:rPr>
        <w:t xml:space="preserve"> not drive </w:t>
      </w:r>
      <w:r w:rsidR="008051BE">
        <w:rPr>
          <w:rFonts w:ascii="Arial" w:hAnsi="Arial" w:cs="Arial"/>
          <w:color w:val="000000"/>
          <w:sz w:val="20"/>
          <w:szCs w:val="20"/>
        </w:rPr>
        <w:t xml:space="preserve">a </w:t>
      </w:r>
      <w:r w:rsidR="008051BE" w:rsidRPr="00802012">
        <w:rPr>
          <w:rFonts w:ascii="Arial" w:hAnsi="Arial" w:cs="Arial"/>
          <w:bCs/>
          <w:color w:val="000000"/>
          <w:sz w:val="20"/>
          <w:szCs w:val="20"/>
        </w:rPr>
        <w:t xml:space="preserve">University </w:t>
      </w:r>
      <w:r w:rsidR="008051BE">
        <w:rPr>
          <w:rFonts w:ascii="Arial" w:hAnsi="Arial" w:cs="Arial"/>
          <w:bCs/>
          <w:color w:val="000000"/>
          <w:sz w:val="20"/>
          <w:szCs w:val="20"/>
        </w:rPr>
        <w:t xml:space="preserve">Motor </w:t>
      </w:r>
      <w:r w:rsidR="008051BE" w:rsidRPr="00802012">
        <w:rPr>
          <w:rFonts w:ascii="Arial" w:hAnsi="Arial" w:cs="Arial"/>
          <w:bCs/>
          <w:color w:val="000000"/>
          <w:sz w:val="20"/>
          <w:szCs w:val="20"/>
        </w:rPr>
        <w:t xml:space="preserve">Vehicle </w:t>
      </w:r>
      <w:r w:rsidRPr="00802012">
        <w:rPr>
          <w:rFonts w:ascii="Arial" w:hAnsi="Arial" w:cs="Arial"/>
          <w:color w:val="000000"/>
          <w:sz w:val="20"/>
          <w:szCs w:val="20"/>
        </w:rPr>
        <w:t>until such time as a current licence sighted by the manager, and recorded in the Depart</w:t>
      </w:r>
      <w:r>
        <w:rPr>
          <w:rFonts w:ascii="Arial" w:hAnsi="Arial" w:cs="Arial"/>
          <w:color w:val="000000"/>
          <w:sz w:val="20"/>
          <w:szCs w:val="20"/>
        </w:rPr>
        <w:t>ment Authorised Driver Register.</w:t>
      </w:r>
      <w:r w:rsidRPr="00802012">
        <w:rPr>
          <w:rFonts w:ascii="Arial" w:hAnsi="Arial" w:cs="Arial"/>
          <w:color w:val="000000"/>
          <w:sz w:val="20"/>
          <w:szCs w:val="20"/>
        </w:rPr>
        <w:t xml:space="preserve">  </w:t>
      </w:r>
    </w:p>
    <w:p w14:paraId="3E77547C" w14:textId="77777777" w:rsidR="000C3816" w:rsidRPr="00F74B4A" w:rsidRDefault="000C3816" w:rsidP="000C3816">
      <w:pPr>
        <w:adjustRightInd w:val="0"/>
        <w:ind w:right="678"/>
        <w:rPr>
          <w:rFonts w:ascii="Arial" w:hAnsi="Arial" w:cs="Arial"/>
          <w:b/>
          <w:bCs/>
          <w:sz w:val="12"/>
          <w:szCs w:val="12"/>
        </w:rPr>
      </w:pPr>
    </w:p>
    <w:p w14:paraId="02F0F18B" w14:textId="77777777" w:rsidR="000C3816" w:rsidRDefault="000C3816" w:rsidP="000C3816">
      <w:pPr>
        <w:adjustRightInd w:val="0"/>
        <w:spacing w:before="120" w:after="120"/>
        <w:ind w:right="678"/>
        <w:rPr>
          <w:rFonts w:ascii="Arial Narrow,Bold" w:hAnsi="Arial Narrow,Bold" w:cs="Arial Narrow,Bold"/>
          <w:b/>
          <w:bCs/>
          <w:sz w:val="20"/>
          <w:szCs w:val="20"/>
        </w:rPr>
      </w:pPr>
      <w:r w:rsidRPr="00F74B4A">
        <w:rPr>
          <w:rFonts w:ascii="Arial Narrow,Bold" w:hAnsi="Arial Narrow,Bold" w:cs="Arial Narrow,Bold"/>
          <w:b/>
          <w:bCs/>
          <w:sz w:val="20"/>
          <w:szCs w:val="20"/>
        </w:rPr>
        <w:t>SAFETY</w:t>
      </w:r>
    </w:p>
    <w:p w14:paraId="706F0276" w14:textId="6D02AF3E" w:rsidR="000C3816" w:rsidRPr="00F74B4A" w:rsidRDefault="000C3816" w:rsidP="000C3816">
      <w:pPr>
        <w:pStyle w:val="ListParagraph"/>
        <w:numPr>
          <w:ilvl w:val="0"/>
          <w:numId w:val="2"/>
        </w:numPr>
        <w:autoSpaceDE w:val="0"/>
        <w:autoSpaceDN w:val="0"/>
        <w:adjustRightInd w:val="0"/>
        <w:spacing w:after="0" w:line="240" w:lineRule="auto"/>
        <w:ind w:left="426" w:right="678"/>
        <w:rPr>
          <w:rFonts w:ascii="Arial" w:hAnsi="Arial" w:cs="Arial"/>
          <w:color w:val="000000"/>
          <w:sz w:val="20"/>
          <w:szCs w:val="20"/>
        </w:rPr>
      </w:pPr>
      <w:r w:rsidRPr="00F74B4A">
        <w:rPr>
          <w:rFonts w:ascii="Arial" w:hAnsi="Arial" w:cs="Arial"/>
          <w:color w:val="000000"/>
          <w:sz w:val="20"/>
          <w:szCs w:val="20"/>
        </w:rPr>
        <w:t xml:space="preserve">It is the responsibility of each driver to ensure any </w:t>
      </w:r>
      <w:r w:rsidR="008051BE" w:rsidRPr="00802012">
        <w:rPr>
          <w:rFonts w:ascii="Arial" w:hAnsi="Arial" w:cs="Arial"/>
          <w:bCs/>
          <w:color w:val="000000"/>
          <w:sz w:val="20"/>
          <w:szCs w:val="20"/>
        </w:rPr>
        <w:t xml:space="preserve">University </w:t>
      </w:r>
      <w:r w:rsidR="008051BE">
        <w:rPr>
          <w:rFonts w:ascii="Arial" w:hAnsi="Arial" w:cs="Arial"/>
          <w:bCs/>
          <w:color w:val="000000"/>
          <w:sz w:val="20"/>
          <w:szCs w:val="20"/>
        </w:rPr>
        <w:t xml:space="preserve">Motor </w:t>
      </w:r>
      <w:r w:rsidR="008051BE" w:rsidRPr="00802012">
        <w:rPr>
          <w:rFonts w:ascii="Arial" w:hAnsi="Arial" w:cs="Arial"/>
          <w:bCs/>
          <w:color w:val="000000"/>
          <w:sz w:val="20"/>
          <w:szCs w:val="20"/>
        </w:rPr>
        <w:t>Vehicle</w:t>
      </w:r>
      <w:r w:rsidRPr="00F74B4A">
        <w:rPr>
          <w:rFonts w:ascii="Arial" w:hAnsi="Arial" w:cs="Arial"/>
          <w:color w:val="000000"/>
          <w:sz w:val="20"/>
          <w:szCs w:val="20"/>
        </w:rPr>
        <w:t xml:space="preserve"> is driven safely and in accordance with the prevailing road laws for the jurisdiction that the vehicle is being operated in, and University Occupational Health &amp; Safety policies, procedures and guidelines.</w:t>
      </w:r>
    </w:p>
    <w:p w14:paraId="6DBE6612" w14:textId="24FA902F" w:rsidR="000C3816" w:rsidRPr="008B73B4" w:rsidRDefault="000C3816" w:rsidP="000C3816">
      <w:pPr>
        <w:pStyle w:val="TableParagraph"/>
        <w:numPr>
          <w:ilvl w:val="0"/>
          <w:numId w:val="2"/>
        </w:numPr>
        <w:spacing w:before="119"/>
        <w:ind w:left="426" w:right="678"/>
        <w:rPr>
          <w:rFonts w:ascii="Arial" w:hAnsi="Arial" w:cs="Arial"/>
          <w:sz w:val="20"/>
        </w:rPr>
      </w:pPr>
      <w:r w:rsidRPr="008B73B4">
        <w:rPr>
          <w:rFonts w:ascii="Arial" w:hAnsi="Arial" w:cs="Arial"/>
          <w:sz w:val="20"/>
        </w:rPr>
        <w:t xml:space="preserve">The University’s “No Smoking” policy extends to </w:t>
      </w:r>
      <w:r w:rsidR="008051BE" w:rsidRPr="00802012">
        <w:rPr>
          <w:rFonts w:ascii="Arial" w:hAnsi="Arial" w:cs="Arial"/>
          <w:bCs/>
          <w:color w:val="000000"/>
          <w:sz w:val="20"/>
          <w:szCs w:val="20"/>
        </w:rPr>
        <w:t xml:space="preserve">University </w:t>
      </w:r>
      <w:r w:rsidR="008051BE">
        <w:rPr>
          <w:rFonts w:ascii="Arial" w:hAnsi="Arial" w:cs="Arial"/>
          <w:bCs/>
          <w:color w:val="000000"/>
          <w:sz w:val="20"/>
          <w:szCs w:val="20"/>
        </w:rPr>
        <w:t xml:space="preserve">Motor </w:t>
      </w:r>
      <w:r w:rsidR="008051BE" w:rsidRPr="00802012">
        <w:rPr>
          <w:rFonts w:ascii="Arial" w:hAnsi="Arial" w:cs="Arial"/>
          <w:bCs/>
          <w:color w:val="000000"/>
          <w:sz w:val="20"/>
          <w:szCs w:val="20"/>
        </w:rPr>
        <w:t>Vehicle</w:t>
      </w:r>
      <w:r w:rsidR="008051BE">
        <w:rPr>
          <w:rFonts w:ascii="Arial" w:hAnsi="Arial" w:cs="Arial"/>
          <w:bCs/>
          <w:color w:val="000000"/>
          <w:sz w:val="20"/>
          <w:szCs w:val="20"/>
        </w:rPr>
        <w:t>s</w:t>
      </w:r>
      <w:r w:rsidRPr="008B73B4">
        <w:rPr>
          <w:rFonts w:ascii="Arial" w:hAnsi="Arial" w:cs="Arial"/>
          <w:sz w:val="20"/>
        </w:rPr>
        <w:t>.</w:t>
      </w:r>
    </w:p>
    <w:p w14:paraId="3C5EC563" w14:textId="77777777" w:rsidR="000C3816" w:rsidRPr="00F74B4A" w:rsidRDefault="000C3816" w:rsidP="000C3816">
      <w:pPr>
        <w:adjustRightInd w:val="0"/>
        <w:spacing w:before="120" w:after="120"/>
        <w:ind w:left="993" w:right="678"/>
        <w:rPr>
          <w:rFonts w:ascii="Arial" w:hAnsi="Arial" w:cs="Arial"/>
          <w:b/>
          <w:bCs/>
          <w:sz w:val="12"/>
          <w:szCs w:val="12"/>
        </w:rPr>
      </w:pPr>
    </w:p>
    <w:p w14:paraId="1AC742C1" w14:textId="77777777" w:rsidR="000C3816" w:rsidRPr="003A1613" w:rsidRDefault="000C3816" w:rsidP="000C3816">
      <w:pPr>
        <w:adjustRightInd w:val="0"/>
        <w:spacing w:before="120" w:after="120"/>
        <w:ind w:right="678"/>
        <w:rPr>
          <w:rFonts w:ascii="Arial Narrow,Bold" w:hAnsi="Arial Narrow,Bold" w:cs="Arial Narrow,Bold"/>
          <w:b/>
          <w:bCs/>
          <w:sz w:val="20"/>
          <w:szCs w:val="20"/>
        </w:rPr>
      </w:pPr>
      <w:r w:rsidRPr="003A1613">
        <w:rPr>
          <w:rFonts w:ascii="Arial Narrow,Bold" w:hAnsi="Arial Narrow,Bold" w:cs="Arial Narrow,Bold"/>
          <w:b/>
          <w:bCs/>
          <w:sz w:val="20"/>
          <w:szCs w:val="20"/>
        </w:rPr>
        <w:t xml:space="preserve">NO PRIVATE USE </w:t>
      </w:r>
    </w:p>
    <w:p w14:paraId="09F745C7" w14:textId="282ED1AC" w:rsidR="000C3816" w:rsidRDefault="000C3816" w:rsidP="000C3816">
      <w:pPr>
        <w:pStyle w:val="ListParagraph"/>
        <w:numPr>
          <w:ilvl w:val="0"/>
          <w:numId w:val="2"/>
        </w:numPr>
        <w:autoSpaceDE w:val="0"/>
        <w:autoSpaceDN w:val="0"/>
        <w:adjustRightInd w:val="0"/>
        <w:spacing w:before="120" w:after="120" w:line="240" w:lineRule="auto"/>
        <w:ind w:left="426" w:right="678"/>
        <w:contextualSpacing w:val="0"/>
        <w:rPr>
          <w:rFonts w:ascii="Arial" w:hAnsi="Arial" w:cs="Arial"/>
          <w:color w:val="000000"/>
          <w:sz w:val="20"/>
          <w:szCs w:val="20"/>
        </w:rPr>
      </w:pPr>
      <w:r w:rsidRPr="00802012">
        <w:rPr>
          <w:rFonts w:ascii="Arial" w:hAnsi="Arial" w:cs="Arial"/>
          <w:color w:val="000000"/>
          <w:sz w:val="20"/>
          <w:szCs w:val="20"/>
        </w:rPr>
        <w:t xml:space="preserve">University vehicles may only be used for business purposes only.  </w:t>
      </w:r>
    </w:p>
    <w:p w14:paraId="272E8AA1" w14:textId="77777777" w:rsidR="000C3816" w:rsidRPr="000C3816" w:rsidRDefault="000C3816" w:rsidP="000C3816">
      <w:pPr>
        <w:pStyle w:val="ListParagraph"/>
        <w:autoSpaceDE w:val="0"/>
        <w:autoSpaceDN w:val="0"/>
        <w:adjustRightInd w:val="0"/>
        <w:spacing w:before="120" w:after="120" w:line="240" w:lineRule="auto"/>
        <w:ind w:left="426" w:right="678"/>
        <w:contextualSpacing w:val="0"/>
        <w:rPr>
          <w:rFonts w:ascii="Arial" w:hAnsi="Arial" w:cs="Arial"/>
          <w:color w:val="000000"/>
          <w:sz w:val="16"/>
          <w:szCs w:val="16"/>
        </w:rPr>
      </w:pPr>
    </w:p>
    <w:p w14:paraId="6E3C94E5" w14:textId="77777777" w:rsidR="000C3816" w:rsidRPr="006335E8" w:rsidRDefault="000C3816" w:rsidP="000C3816">
      <w:pPr>
        <w:adjustRightInd w:val="0"/>
        <w:spacing w:before="120" w:after="120"/>
        <w:ind w:right="678"/>
        <w:rPr>
          <w:rFonts w:ascii="Arial Narrow,Bold" w:hAnsi="Arial Narrow,Bold" w:cs="Arial Narrow,Bold"/>
          <w:b/>
          <w:bCs/>
          <w:sz w:val="20"/>
          <w:szCs w:val="20"/>
        </w:rPr>
      </w:pPr>
      <w:r w:rsidRPr="006335E8">
        <w:rPr>
          <w:rFonts w:ascii="Arial Narrow,Bold" w:hAnsi="Arial Narrow,Bold" w:cs="Arial Narrow,Bold"/>
          <w:b/>
          <w:bCs/>
          <w:sz w:val="20"/>
          <w:szCs w:val="20"/>
        </w:rPr>
        <w:t xml:space="preserve">LOG BOOKS </w:t>
      </w:r>
    </w:p>
    <w:p w14:paraId="2528F879" w14:textId="22C18E60" w:rsidR="000C3816" w:rsidRPr="006335E8" w:rsidRDefault="000C3816" w:rsidP="000C3816">
      <w:pPr>
        <w:pStyle w:val="TableParagraph"/>
        <w:numPr>
          <w:ilvl w:val="0"/>
          <w:numId w:val="2"/>
        </w:numPr>
        <w:spacing w:before="120"/>
        <w:ind w:left="426" w:right="678"/>
        <w:rPr>
          <w:rFonts w:ascii="Arial" w:hAnsi="Arial" w:cs="Arial"/>
          <w:sz w:val="20"/>
        </w:rPr>
      </w:pPr>
      <w:r w:rsidRPr="00802012">
        <w:rPr>
          <w:rFonts w:ascii="Arial" w:hAnsi="Arial" w:cs="Arial"/>
          <w:color w:val="000000"/>
          <w:sz w:val="20"/>
          <w:szCs w:val="20"/>
        </w:rPr>
        <w:t xml:space="preserve">Drivers must </w:t>
      </w:r>
      <w:r w:rsidRPr="008B73B4">
        <w:rPr>
          <w:rFonts w:ascii="Arial" w:hAnsi="Arial" w:cs="Arial"/>
          <w:sz w:val="20"/>
        </w:rPr>
        <w:t xml:space="preserve">ensure that the logbook is filled out correctly - e.g. dates, times, odometer reading, </w:t>
      </w:r>
      <w:r w:rsidR="008051BE">
        <w:rPr>
          <w:rFonts w:ascii="Arial" w:hAnsi="Arial" w:cs="Arial"/>
          <w:sz w:val="20"/>
        </w:rPr>
        <w:t>kilometre</w:t>
      </w:r>
      <w:r w:rsidRPr="008B73B4">
        <w:rPr>
          <w:rFonts w:ascii="Arial" w:hAnsi="Arial" w:cs="Arial"/>
          <w:sz w:val="20"/>
        </w:rPr>
        <w:t>s travelled etc. are essential. Please n</w:t>
      </w:r>
      <w:r>
        <w:rPr>
          <w:rFonts w:ascii="Arial" w:hAnsi="Arial" w:cs="Arial"/>
          <w:sz w:val="20"/>
        </w:rPr>
        <w:t xml:space="preserve">ote this is a legal requirement for Fringe Benefit Tax purposes. </w:t>
      </w:r>
      <w:r w:rsidRPr="006335E8">
        <w:rPr>
          <w:rFonts w:ascii="Arial" w:hAnsi="Arial" w:cs="Arial"/>
          <w:color w:val="000000"/>
          <w:sz w:val="20"/>
          <w:szCs w:val="20"/>
        </w:rPr>
        <w:t xml:space="preserve"> </w:t>
      </w:r>
    </w:p>
    <w:p w14:paraId="2FD1075C" w14:textId="77777777" w:rsidR="000C3816" w:rsidRPr="00802012" w:rsidRDefault="000C3816" w:rsidP="000C3816">
      <w:pPr>
        <w:adjustRightInd w:val="0"/>
        <w:spacing w:before="120" w:after="120"/>
        <w:ind w:left="426" w:right="678"/>
        <w:rPr>
          <w:rFonts w:ascii="Arial" w:hAnsi="Arial" w:cs="Arial"/>
          <w:color w:val="000000"/>
          <w:sz w:val="20"/>
          <w:szCs w:val="20"/>
        </w:rPr>
      </w:pPr>
      <w:r w:rsidRPr="00802012">
        <w:rPr>
          <w:rFonts w:ascii="Arial" w:hAnsi="Arial" w:cs="Arial"/>
          <w:color w:val="000000"/>
          <w:sz w:val="20"/>
          <w:szCs w:val="20"/>
        </w:rPr>
        <w:t xml:space="preserve">If a logbook is required, please contact the Procurement Hub </w:t>
      </w:r>
      <w:r>
        <w:rPr>
          <w:rFonts w:ascii="Arial" w:hAnsi="Arial" w:cs="Arial"/>
          <w:color w:val="000000"/>
          <w:sz w:val="20"/>
          <w:szCs w:val="20"/>
        </w:rPr>
        <w:t xml:space="preserve">via email at </w:t>
      </w:r>
      <w:hyperlink r:id="rId11" w:history="1">
        <w:r w:rsidRPr="003A1613">
          <w:rPr>
            <w:rStyle w:val="Hyperlink"/>
            <w:rFonts w:ascii="Arial" w:hAnsi="Arial" w:cs="Arial"/>
            <w:color w:val="12A7E7" w:themeColor="accent1" w:themeShade="BF"/>
            <w:sz w:val="20"/>
            <w:szCs w:val="20"/>
          </w:rPr>
          <w:t>procurement@vu.edu.au</w:t>
        </w:r>
      </w:hyperlink>
      <w:r>
        <w:rPr>
          <w:rStyle w:val="Hyperlink"/>
          <w:rFonts w:ascii="Arial" w:hAnsi="Arial" w:cs="Arial"/>
          <w:sz w:val="20"/>
          <w:szCs w:val="20"/>
        </w:rPr>
        <w:t xml:space="preserve">. </w:t>
      </w:r>
    </w:p>
    <w:p w14:paraId="01142041" w14:textId="77777777" w:rsidR="000C3816" w:rsidRPr="00F74B4A" w:rsidRDefault="000C3816" w:rsidP="000C3816">
      <w:pPr>
        <w:adjustRightInd w:val="0"/>
        <w:ind w:left="993" w:right="678"/>
        <w:rPr>
          <w:rFonts w:ascii="Arial Narrow,Bold" w:hAnsi="Arial Narrow,Bold" w:cs="Arial Narrow,Bold"/>
          <w:bCs/>
          <w:sz w:val="12"/>
          <w:szCs w:val="12"/>
        </w:rPr>
      </w:pPr>
    </w:p>
    <w:p w14:paraId="7C260A31" w14:textId="77777777" w:rsidR="000C3816" w:rsidRPr="003A1613" w:rsidRDefault="000C3816" w:rsidP="000C3816">
      <w:pPr>
        <w:adjustRightInd w:val="0"/>
        <w:spacing w:before="120" w:after="120"/>
        <w:ind w:right="678"/>
        <w:rPr>
          <w:rFonts w:ascii="Arial Narrow,Bold" w:hAnsi="Arial Narrow,Bold" w:cs="Arial Narrow,Bold"/>
          <w:b/>
          <w:bCs/>
          <w:sz w:val="20"/>
          <w:szCs w:val="20"/>
        </w:rPr>
      </w:pPr>
      <w:r w:rsidRPr="003A1613">
        <w:rPr>
          <w:rFonts w:ascii="Arial Narrow,Bold" w:hAnsi="Arial Narrow,Bold" w:cs="Arial Narrow,Bold"/>
          <w:b/>
          <w:bCs/>
          <w:sz w:val="20"/>
          <w:szCs w:val="20"/>
        </w:rPr>
        <w:t>MOTOR VEHICLE ACCIDENTS</w:t>
      </w:r>
    </w:p>
    <w:p w14:paraId="7C30F087" w14:textId="17BD69E7" w:rsidR="000C3816" w:rsidRPr="000C3816" w:rsidRDefault="000C3816" w:rsidP="000C3816">
      <w:pPr>
        <w:adjustRightInd w:val="0"/>
        <w:ind w:right="678"/>
        <w:rPr>
          <w:rFonts w:ascii="Arial" w:hAnsi="Arial" w:cs="Arial"/>
          <w:sz w:val="20"/>
          <w:szCs w:val="20"/>
        </w:rPr>
      </w:pPr>
      <w:r w:rsidRPr="00802012">
        <w:rPr>
          <w:rFonts w:ascii="Arial" w:hAnsi="Arial" w:cs="Arial"/>
          <w:sz w:val="20"/>
          <w:szCs w:val="20"/>
        </w:rPr>
        <w:t>(Please disregard the leasing company’s procedures in their documents.)</w:t>
      </w:r>
    </w:p>
    <w:p w14:paraId="1736D0D8" w14:textId="5696C3EF" w:rsidR="000C3816" w:rsidRPr="000C3816" w:rsidRDefault="000C3816" w:rsidP="000C3816">
      <w:pPr>
        <w:adjustRightInd w:val="0"/>
        <w:ind w:right="678"/>
        <w:rPr>
          <w:rFonts w:ascii="Arial" w:hAnsi="Arial" w:cs="Arial"/>
          <w:b/>
          <w:bCs/>
          <w:sz w:val="20"/>
          <w:szCs w:val="20"/>
        </w:rPr>
      </w:pPr>
      <w:r w:rsidRPr="00802012">
        <w:rPr>
          <w:rFonts w:ascii="Arial" w:hAnsi="Arial" w:cs="Arial"/>
          <w:b/>
          <w:bCs/>
          <w:sz w:val="20"/>
          <w:szCs w:val="20"/>
        </w:rPr>
        <w:t>VU mana</w:t>
      </w:r>
      <w:r>
        <w:rPr>
          <w:rFonts w:ascii="Arial" w:hAnsi="Arial" w:cs="Arial"/>
          <w:b/>
          <w:bCs/>
          <w:sz w:val="20"/>
          <w:szCs w:val="20"/>
        </w:rPr>
        <w:t>ges this process via Finance Services</w:t>
      </w:r>
      <w:r w:rsidRPr="00802012">
        <w:rPr>
          <w:rFonts w:ascii="Arial" w:hAnsi="Arial" w:cs="Arial"/>
          <w:b/>
          <w:bCs/>
          <w:sz w:val="20"/>
          <w:szCs w:val="20"/>
        </w:rPr>
        <w:t>, therefore, please refer to the details below.</w:t>
      </w:r>
    </w:p>
    <w:p w14:paraId="2CF69EF3" w14:textId="26976AC5" w:rsidR="000C3816" w:rsidRPr="003A1613" w:rsidRDefault="000C3816" w:rsidP="000C3816">
      <w:pPr>
        <w:pStyle w:val="ListParagraph"/>
        <w:numPr>
          <w:ilvl w:val="0"/>
          <w:numId w:val="2"/>
        </w:numPr>
        <w:autoSpaceDE w:val="0"/>
        <w:autoSpaceDN w:val="0"/>
        <w:adjustRightInd w:val="0"/>
        <w:spacing w:before="120" w:after="120" w:line="240" w:lineRule="auto"/>
        <w:ind w:left="426" w:right="678" w:hanging="426"/>
        <w:contextualSpacing w:val="0"/>
        <w:rPr>
          <w:rFonts w:ascii="Arial" w:hAnsi="Arial" w:cs="Arial"/>
          <w:sz w:val="20"/>
          <w:szCs w:val="20"/>
        </w:rPr>
      </w:pPr>
      <w:r w:rsidRPr="00802012">
        <w:rPr>
          <w:rFonts w:ascii="Arial" w:hAnsi="Arial" w:cs="Arial"/>
          <w:sz w:val="20"/>
          <w:szCs w:val="20"/>
        </w:rPr>
        <w:t xml:space="preserve">The University’s </w:t>
      </w:r>
      <w:r w:rsidR="008051BE">
        <w:rPr>
          <w:rFonts w:ascii="Arial" w:hAnsi="Arial" w:cs="Arial"/>
          <w:sz w:val="20"/>
          <w:szCs w:val="20"/>
        </w:rPr>
        <w:t>M</w:t>
      </w:r>
      <w:r w:rsidRPr="00802012">
        <w:rPr>
          <w:rFonts w:ascii="Arial" w:hAnsi="Arial" w:cs="Arial"/>
          <w:sz w:val="20"/>
          <w:szCs w:val="20"/>
        </w:rPr>
        <w:t xml:space="preserve">otor </w:t>
      </w:r>
      <w:r w:rsidR="008051BE">
        <w:rPr>
          <w:rFonts w:ascii="Arial" w:hAnsi="Arial" w:cs="Arial"/>
          <w:sz w:val="20"/>
          <w:szCs w:val="20"/>
        </w:rPr>
        <w:t>V</w:t>
      </w:r>
      <w:r w:rsidRPr="00802012">
        <w:rPr>
          <w:rFonts w:ascii="Arial" w:hAnsi="Arial" w:cs="Arial"/>
          <w:sz w:val="20"/>
          <w:szCs w:val="20"/>
        </w:rPr>
        <w:t>ehicle fleet is fully comprehensively insured</w:t>
      </w:r>
    </w:p>
    <w:p w14:paraId="0C3C97C3" w14:textId="70E791EC" w:rsidR="000C3816" w:rsidRDefault="000C3816" w:rsidP="000C3816">
      <w:pPr>
        <w:rPr>
          <w:rFonts w:ascii="Arial" w:hAnsi="Arial" w:cs="Arial"/>
          <w:sz w:val="20"/>
          <w:szCs w:val="20"/>
        </w:rPr>
      </w:pPr>
      <w:r>
        <w:rPr>
          <w:rFonts w:ascii="Arial" w:hAnsi="Arial" w:cs="Arial"/>
          <w:sz w:val="20"/>
          <w:szCs w:val="20"/>
        </w:rPr>
        <w:br w:type="page"/>
      </w:r>
    </w:p>
    <w:p w14:paraId="7ED5EC5D" w14:textId="77777777" w:rsidR="000C3816" w:rsidRDefault="000C3816" w:rsidP="000C3816">
      <w:pPr>
        <w:rPr>
          <w:rFonts w:ascii="Arial" w:hAnsi="Arial" w:cs="Arial"/>
          <w:sz w:val="20"/>
          <w:szCs w:val="20"/>
        </w:rPr>
      </w:pPr>
    </w:p>
    <w:p w14:paraId="0B96D242" w14:textId="77777777" w:rsidR="000C3816" w:rsidRPr="00802012" w:rsidRDefault="000C3816" w:rsidP="000C3816">
      <w:pPr>
        <w:pStyle w:val="ListParagraph"/>
        <w:numPr>
          <w:ilvl w:val="0"/>
          <w:numId w:val="2"/>
        </w:numPr>
        <w:autoSpaceDE w:val="0"/>
        <w:autoSpaceDN w:val="0"/>
        <w:adjustRightInd w:val="0"/>
        <w:spacing w:before="120" w:after="120" w:line="240" w:lineRule="auto"/>
        <w:ind w:left="426" w:right="678" w:hanging="426"/>
        <w:contextualSpacing w:val="0"/>
        <w:rPr>
          <w:rFonts w:ascii="Arial" w:hAnsi="Arial" w:cs="Arial"/>
          <w:sz w:val="20"/>
          <w:szCs w:val="20"/>
        </w:rPr>
      </w:pPr>
      <w:r w:rsidRPr="00802012">
        <w:rPr>
          <w:rFonts w:ascii="Arial" w:hAnsi="Arial" w:cs="Arial"/>
          <w:sz w:val="20"/>
          <w:szCs w:val="20"/>
        </w:rPr>
        <w:t>In case of a vehicle accident the following procedures should be undertaken:</w:t>
      </w:r>
    </w:p>
    <w:p w14:paraId="340CED38" w14:textId="77777777" w:rsidR="000C3816" w:rsidRPr="00802012" w:rsidRDefault="000C3816" w:rsidP="000C3816">
      <w:pPr>
        <w:pStyle w:val="ListParagraph"/>
        <w:numPr>
          <w:ilvl w:val="0"/>
          <w:numId w:val="3"/>
        </w:numPr>
        <w:autoSpaceDE w:val="0"/>
        <w:autoSpaceDN w:val="0"/>
        <w:adjustRightInd w:val="0"/>
        <w:spacing w:after="0" w:line="240" w:lineRule="auto"/>
        <w:ind w:left="709" w:right="678"/>
        <w:rPr>
          <w:rFonts w:ascii="Arial" w:hAnsi="Arial" w:cs="Arial"/>
          <w:sz w:val="20"/>
          <w:szCs w:val="20"/>
        </w:rPr>
      </w:pPr>
      <w:r w:rsidRPr="00802012">
        <w:rPr>
          <w:rFonts w:ascii="Arial" w:hAnsi="Arial" w:cs="Arial"/>
          <w:sz w:val="20"/>
          <w:szCs w:val="20"/>
        </w:rPr>
        <w:t>Arrange the appropriate assistance for injured parties.</w:t>
      </w:r>
    </w:p>
    <w:p w14:paraId="6EF53C81" w14:textId="77777777" w:rsidR="000C3816" w:rsidRPr="00802012" w:rsidRDefault="000C3816" w:rsidP="000C3816">
      <w:pPr>
        <w:pStyle w:val="ListParagraph"/>
        <w:numPr>
          <w:ilvl w:val="0"/>
          <w:numId w:val="3"/>
        </w:numPr>
        <w:autoSpaceDE w:val="0"/>
        <w:autoSpaceDN w:val="0"/>
        <w:adjustRightInd w:val="0"/>
        <w:spacing w:after="0" w:line="240" w:lineRule="auto"/>
        <w:ind w:left="709" w:right="678"/>
        <w:rPr>
          <w:rFonts w:ascii="Arial" w:hAnsi="Arial" w:cs="Arial"/>
          <w:sz w:val="20"/>
          <w:szCs w:val="20"/>
        </w:rPr>
      </w:pPr>
      <w:r w:rsidRPr="00802012">
        <w:rPr>
          <w:rFonts w:ascii="Arial" w:hAnsi="Arial" w:cs="Arial"/>
          <w:sz w:val="20"/>
          <w:szCs w:val="20"/>
        </w:rPr>
        <w:t>Do not leave the scene of the accident, until you are no longer required.</w:t>
      </w:r>
    </w:p>
    <w:p w14:paraId="511F25C9" w14:textId="77777777" w:rsidR="000C3816" w:rsidRPr="00802012" w:rsidRDefault="000C3816" w:rsidP="000C3816">
      <w:pPr>
        <w:pStyle w:val="ListParagraph"/>
        <w:numPr>
          <w:ilvl w:val="0"/>
          <w:numId w:val="3"/>
        </w:numPr>
        <w:autoSpaceDE w:val="0"/>
        <w:autoSpaceDN w:val="0"/>
        <w:adjustRightInd w:val="0"/>
        <w:spacing w:after="0" w:line="240" w:lineRule="auto"/>
        <w:ind w:left="709" w:right="678"/>
        <w:rPr>
          <w:rFonts w:ascii="Arial" w:hAnsi="Arial" w:cs="Arial"/>
          <w:sz w:val="20"/>
          <w:szCs w:val="20"/>
        </w:rPr>
      </w:pPr>
      <w:r w:rsidRPr="00802012">
        <w:rPr>
          <w:rFonts w:ascii="Arial" w:hAnsi="Arial" w:cs="Arial"/>
          <w:sz w:val="20"/>
          <w:szCs w:val="20"/>
        </w:rPr>
        <w:t>Notify the police if any party is injured or property is damaged.</w:t>
      </w:r>
    </w:p>
    <w:p w14:paraId="32F972DA" w14:textId="77777777" w:rsidR="000C3816" w:rsidRPr="00CA52C6" w:rsidRDefault="000C3816" w:rsidP="000C3816">
      <w:pPr>
        <w:pStyle w:val="ListParagraph"/>
        <w:numPr>
          <w:ilvl w:val="0"/>
          <w:numId w:val="3"/>
        </w:numPr>
        <w:autoSpaceDE w:val="0"/>
        <w:autoSpaceDN w:val="0"/>
        <w:adjustRightInd w:val="0"/>
        <w:spacing w:after="0" w:line="240" w:lineRule="auto"/>
        <w:ind w:left="709" w:right="678"/>
        <w:rPr>
          <w:rFonts w:ascii="Arial" w:hAnsi="Arial" w:cs="Arial"/>
          <w:sz w:val="20"/>
          <w:szCs w:val="20"/>
        </w:rPr>
      </w:pPr>
      <w:r w:rsidRPr="00802012">
        <w:rPr>
          <w:rFonts w:ascii="Arial" w:hAnsi="Arial" w:cs="Arial"/>
          <w:sz w:val="20"/>
          <w:szCs w:val="20"/>
        </w:rPr>
        <w:t>Do not admit liability under any circumstances.</w:t>
      </w:r>
    </w:p>
    <w:p w14:paraId="26B7DF14" w14:textId="77777777" w:rsidR="000C3816" w:rsidRPr="00802012" w:rsidRDefault="000C3816" w:rsidP="000C3816">
      <w:pPr>
        <w:pStyle w:val="ListParagraph"/>
        <w:numPr>
          <w:ilvl w:val="0"/>
          <w:numId w:val="3"/>
        </w:numPr>
        <w:autoSpaceDE w:val="0"/>
        <w:autoSpaceDN w:val="0"/>
        <w:adjustRightInd w:val="0"/>
        <w:spacing w:after="0" w:line="240" w:lineRule="auto"/>
        <w:ind w:left="709" w:right="678"/>
        <w:rPr>
          <w:rFonts w:ascii="Arial" w:hAnsi="Arial" w:cs="Arial"/>
          <w:sz w:val="20"/>
          <w:szCs w:val="20"/>
        </w:rPr>
      </w:pPr>
      <w:r w:rsidRPr="00802012">
        <w:rPr>
          <w:rFonts w:ascii="Arial" w:hAnsi="Arial" w:cs="Arial"/>
          <w:sz w:val="20"/>
          <w:szCs w:val="20"/>
        </w:rPr>
        <w:t>Obtain the following information from the other party:</w:t>
      </w:r>
    </w:p>
    <w:p w14:paraId="76F5B97C" w14:textId="77777777" w:rsidR="000C3816" w:rsidRPr="00802012" w:rsidRDefault="000C3816" w:rsidP="000C3816">
      <w:pPr>
        <w:pStyle w:val="ListParagraph"/>
        <w:numPr>
          <w:ilvl w:val="1"/>
          <w:numId w:val="5"/>
        </w:numPr>
        <w:autoSpaceDE w:val="0"/>
        <w:autoSpaceDN w:val="0"/>
        <w:adjustRightInd w:val="0"/>
        <w:spacing w:after="0" w:line="240" w:lineRule="auto"/>
        <w:ind w:left="1134" w:right="678"/>
        <w:rPr>
          <w:rFonts w:ascii="Arial" w:hAnsi="Arial" w:cs="Arial"/>
          <w:sz w:val="20"/>
          <w:szCs w:val="20"/>
        </w:rPr>
      </w:pPr>
      <w:r w:rsidRPr="00802012">
        <w:rPr>
          <w:rFonts w:ascii="Arial" w:hAnsi="Arial" w:cs="Arial"/>
          <w:sz w:val="20"/>
          <w:szCs w:val="20"/>
        </w:rPr>
        <w:t>Driver’s name</w:t>
      </w:r>
      <w:r>
        <w:rPr>
          <w:rFonts w:ascii="Arial" w:hAnsi="Arial" w:cs="Arial"/>
          <w:sz w:val="20"/>
          <w:szCs w:val="20"/>
        </w:rPr>
        <w:t>,</w:t>
      </w:r>
    </w:p>
    <w:p w14:paraId="4BD9C53B" w14:textId="77777777" w:rsidR="000C3816" w:rsidRPr="00802012" w:rsidRDefault="000C3816" w:rsidP="000C3816">
      <w:pPr>
        <w:pStyle w:val="ListParagraph"/>
        <w:numPr>
          <w:ilvl w:val="1"/>
          <w:numId w:val="5"/>
        </w:numPr>
        <w:autoSpaceDE w:val="0"/>
        <w:autoSpaceDN w:val="0"/>
        <w:adjustRightInd w:val="0"/>
        <w:spacing w:after="0" w:line="240" w:lineRule="auto"/>
        <w:ind w:left="1134" w:right="678"/>
        <w:rPr>
          <w:rFonts w:ascii="Arial" w:hAnsi="Arial" w:cs="Arial"/>
          <w:sz w:val="20"/>
          <w:szCs w:val="20"/>
        </w:rPr>
      </w:pPr>
      <w:r w:rsidRPr="00802012">
        <w:rPr>
          <w:rFonts w:ascii="Arial" w:hAnsi="Arial" w:cs="Arial"/>
          <w:sz w:val="20"/>
          <w:szCs w:val="20"/>
        </w:rPr>
        <w:t>Licence No.</w:t>
      </w:r>
    </w:p>
    <w:p w14:paraId="7C703395" w14:textId="77777777" w:rsidR="000C3816" w:rsidRPr="00802012" w:rsidRDefault="000C3816" w:rsidP="000C3816">
      <w:pPr>
        <w:pStyle w:val="ListParagraph"/>
        <w:numPr>
          <w:ilvl w:val="1"/>
          <w:numId w:val="5"/>
        </w:numPr>
        <w:autoSpaceDE w:val="0"/>
        <w:autoSpaceDN w:val="0"/>
        <w:adjustRightInd w:val="0"/>
        <w:spacing w:after="0" w:line="240" w:lineRule="auto"/>
        <w:ind w:left="1134" w:right="678"/>
        <w:rPr>
          <w:rFonts w:ascii="Arial" w:hAnsi="Arial" w:cs="Arial"/>
          <w:sz w:val="20"/>
          <w:szCs w:val="20"/>
        </w:rPr>
      </w:pPr>
      <w:r w:rsidRPr="00802012">
        <w:rPr>
          <w:rFonts w:ascii="Arial" w:hAnsi="Arial" w:cs="Arial"/>
          <w:sz w:val="20"/>
          <w:szCs w:val="20"/>
        </w:rPr>
        <w:t>Driver’s address</w:t>
      </w:r>
      <w:r>
        <w:rPr>
          <w:rFonts w:ascii="Arial" w:hAnsi="Arial" w:cs="Arial"/>
          <w:sz w:val="20"/>
          <w:szCs w:val="20"/>
        </w:rPr>
        <w:t>,</w:t>
      </w:r>
    </w:p>
    <w:p w14:paraId="7777E272" w14:textId="77777777" w:rsidR="000C3816" w:rsidRPr="00802012" w:rsidRDefault="000C3816" w:rsidP="000C3816">
      <w:pPr>
        <w:pStyle w:val="ListParagraph"/>
        <w:numPr>
          <w:ilvl w:val="1"/>
          <w:numId w:val="5"/>
        </w:numPr>
        <w:autoSpaceDE w:val="0"/>
        <w:autoSpaceDN w:val="0"/>
        <w:adjustRightInd w:val="0"/>
        <w:spacing w:after="0" w:line="240" w:lineRule="auto"/>
        <w:ind w:left="1134" w:right="678"/>
        <w:rPr>
          <w:rFonts w:ascii="Arial" w:hAnsi="Arial" w:cs="Arial"/>
          <w:sz w:val="20"/>
          <w:szCs w:val="20"/>
        </w:rPr>
      </w:pPr>
      <w:r w:rsidRPr="00802012">
        <w:rPr>
          <w:rFonts w:ascii="Arial" w:hAnsi="Arial" w:cs="Arial"/>
          <w:sz w:val="20"/>
          <w:szCs w:val="20"/>
        </w:rPr>
        <w:t>Vehicle Reg. No./make/model/colour</w:t>
      </w:r>
      <w:r>
        <w:rPr>
          <w:rFonts w:ascii="Arial" w:hAnsi="Arial" w:cs="Arial"/>
          <w:sz w:val="20"/>
          <w:szCs w:val="20"/>
        </w:rPr>
        <w:t>,</w:t>
      </w:r>
    </w:p>
    <w:p w14:paraId="4D37316A" w14:textId="77777777" w:rsidR="000C3816" w:rsidRPr="00802012" w:rsidRDefault="000C3816" w:rsidP="000C3816">
      <w:pPr>
        <w:pStyle w:val="ListParagraph"/>
        <w:numPr>
          <w:ilvl w:val="1"/>
          <w:numId w:val="5"/>
        </w:numPr>
        <w:autoSpaceDE w:val="0"/>
        <w:autoSpaceDN w:val="0"/>
        <w:adjustRightInd w:val="0"/>
        <w:spacing w:after="0" w:line="240" w:lineRule="auto"/>
        <w:ind w:left="1134" w:right="678"/>
        <w:rPr>
          <w:rFonts w:ascii="Arial" w:hAnsi="Arial" w:cs="Arial"/>
          <w:sz w:val="20"/>
          <w:szCs w:val="20"/>
        </w:rPr>
      </w:pPr>
      <w:r w:rsidRPr="00802012">
        <w:rPr>
          <w:rFonts w:ascii="Arial" w:hAnsi="Arial" w:cs="Arial"/>
          <w:sz w:val="20"/>
          <w:szCs w:val="20"/>
        </w:rPr>
        <w:t>Driver’s telephone No.</w:t>
      </w:r>
    </w:p>
    <w:p w14:paraId="596F8F0A" w14:textId="77777777" w:rsidR="000C3816" w:rsidRPr="00802012" w:rsidRDefault="000C3816" w:rsidP="000C3816">
      <w:pPr>
        <w:pStyle w:val="ListParagraph"/>
        <w:numPr>
          <w:ilvl w:val="1"/>
          <w:numId w:val="5"/>
        </w:numPr>
        <w:autoSpaceDE w:val="0"/>
        <w:autoSpaceDN w:val="0"/>
        <w:adjustRightInd w:val="0"/>
        <w:spacing w:after="0" w:line="240" w:lineRule="auto"/>
        <w:ind w:left="1134" w:right="678"/>
        <w:rPr>
          <w:rFonts w:ascii="Arial" w:hAnsi="Arial" w:cs="Arial"/>
          <w:sz w:val="20"/>
          <w:szCs w:val="20"/>
        </w:rPr>
      </w:pPr>
      <w:r w:rsidRPr="00802012">
        <w:rPr>
          <w:rFonts w:ascii="Arial" w:hAnsi="Arial" w:cs="Arial"/>
          <w:sz w:val="20"/>
          <w:szCs w:val="20"/>
        </w:rPr>
        <w:t>Vehicle owner and address</w:t>
      </w:r>
      <w:r>
        <w:rPr>
          <w:rFonts w:ascii="Arial" w:hAnsi="Arial" w:cs="Arial"/>
          <w:sz w:val="20"/>
          <w:szCs w:val="20"/>
        </w:rPr>
        <w:t>,</w:t>
      </w:r>
    </w:p>
    <w:p w14:paraId="27CF632D" w14:textId="77777777" w:rsidR="000C3816" w:rsidRPr="003A1613" w:rsidRDefault="000C3816" w:rsidP="000C3816">
      <w:pPr>
        <w:pStyle w:val="ListParagraph"/>
        <w:numPr>
          <w:ilvl w:val="1"/>
          <w:numId w:val="5"/>
        </w:numPr>
        <w:autoSpaceDE w:val="0"/>
        <w:autoSpaceDN w:val="0"/>
        <w:adjustRightInd w:val="0"/>
        <w:spacing w:after="0" w:line="240" w:lineRule="auto"/>
        <w:ind w:left="1134" w:right="678"/>
        <w:rPr>
          <w:rFonts w:ascii="Arial" w:hAnsi="Arial" w:cs="Arial"/>
          <w:sz w:val="20"/>
          <w:szCs w:val="20"/>
        </w:rPr>
      </w:pPr>
      <w:r w:rsidRPr="00802012">
        <w:rPr>
          <w:rFonts w:ascii="Arial" w:hAnsi="Arial" w:cs="Arial"/>
          <w:sz w:val="20"/>
          <w:szCs w:val="20"/>
        </w:rPr>
        <w:t>Insurance company</w:t>
      </w:r>
      <w:r>
        <w:rPr>
          <w:rFonts w:ascii="Arial" w:hAnsi="Arial" w:cs="Arial"/>
          <w:sz w:val="20"/>
          <w:szCs w:val="20"/>
        </w:rPr>
        <w:t>,</w:t>
      </w:r>
    </w:p>
    <w:p w14:paraId="5A1C8871" w14:textId="77777777" w:rsidR="000C3816" w:rsidRPr="00F74B4A" w:rsidRDefault="000C3816" w:rsidP="000C3816">
      <w:pPr>
        <w:adjustRightInd w:val="0"/>
        <w:ind w:left="993" w:right="678"/>
        <w:rPr>
          <w:rFonts w:ascii="Arial" w:hAnsi="Arial" w:cs="Arial"/>
          <w:sz w:val="12"/>
          <w:szCs w:val="12"/>
        </w:rPr>
      </w:pPr>
    </w:p>
    <w:p w14:paraId="13AB41C0" w14:textId="77777777" w:rsidR="000C3816" w:rsidRPr="00802012" w:rsidRDefault="000C3816" w:rsidP="000C3816">
      <w:pPr>
        <w:pStyle w:val="ListParagraph"/>
        <w:numPr>
          <w:ilvl w:val="0"/>
          <w:numId w:val="5"/>
        </w:numPr>
        <w:autoSpaceDE w:val="0"/>
        <w:autoSpaceDN w:val="0"/>
        <w:adjustRightInd w:val="0"/>
        <w:spacing w:after="0" w:line="240" w:lineRule="auto"/>
        <w:ind w:left="709" w:right="678"/>
        <w:rPr>
          <w:rFonts w:ascii="Arial" w:hAnsi="Arial" w:cs="Arial"/>
          <w:sz w:val="20"/>
          <w:szCs w:val="20"/>
        </w:rPr>
      </w:pPr>
      <w:r w:rsidRPr="00802012">
        <w:rPr>
          <w:rFonts w:ascii="Arial" w:hAnsi="Arial" w:cs="Arial"/>
          <w:sz w:val="20"/>
          <w:szCs w:val="20"/>
        </w:rPr>
        <w:t>If there are any witnesses to the accident, please obtain:</w:t>
      </w:r>
    </w:p>
    <w:p w14:paraId="2C062F67" w14:textId="77777777" w:rsidR="000C3816" w:rsidRPr="00802012" w:rsidRDefault="000C3816" w:rsidP="000C3816">
      <w:pPr>
        <w:pStyle w:val="ListParagraph"/>
        <w:numPr>
          <w:ilvl w:val="1"/>
          <w:numId w:val="5"/>
        </w:numPr>
        <w:autoSpaceDE w:val="0"/>
        <w:autoSpaceDN w:val="0"/>
        <w:adjustRightInd w:val="0"/>
        <w:spacing w:after="0" w:line="240" w:lineRule="auto"/>
        <w:ind w:left="1134" w:right="678"/>
        <w:rPr>
          <w:rFonts w:ascii="Arial" w:hAnsi="Arial" w:cs="Arial"/>
          <w:sz w:val="20"/>
          <w:szCs w:val="20"/>
        </w:rPr>
      </w:pPr>
      <w:r w:rsidRPr="00802012">
        <w:rPr>
          <w:rFonts w:ascii="Arial" w:hAnsi="Arial" w:cs="Arial"/>
          <w:sz w:val="20"/>
          <w:szCs w:val="20"/>
        </w:rPr>
        <w:t>Driver’s name</w:t>
      </w:r>
      <w:r>
        <w:rPr>
          <w:rFonts w:ascii="Arial" w:hAnsi="Arial" w:cs="Arial"/>
          <w:sz w:val="20"/>
          <w:szCs w:val="20"/>
        </w:rPr>
        <w:t>,</w:t>
      </w:r>
    </w:p>
    <w:p w14:paraId="0455554B" w14:textId="77777777" w:rsidR="000C3816" w:rsidRPr="00802012" w:rsidRDefault="000C3816" w:rsidP="000C3816">
      <w:pPr>
        <w:pStyle w:val="ListParagraph"/>
        <w:numPr>
          <w:ilvl w:val="1"/>
          <w:numId w:val="5"/>
        </w:numPr>
        <w:autoSpaceDE w:val="0"/>
        <w:autoSpaceDN w:val="0"/>
        <w:adjustRightInd w:val="0"/>
        <w:spacing w:after="0" w:line="240" w:lineRule="auto"/>
        <w:ind w:left="1134" w:right="678"/>
        <w:rPr>
          <w:rFonts w:ascii="Arial" w:hAnsi="Arial" w:cs="Arial"/>
          <w:sz w:val="20"/>
          <w:szCs w:val="20"/>
        </w:rPr>
      </w:pPr>
      <w:r w:rsidRPr="00802012">
        <w:rPr>
          <w:rFonts w:ascii="Arial" w:hAnsi="Arial" w:cs="Arial"/>
          <w:sz w:val="20"/>
          <w:szCs w:val="20"/>
        </w:rPr>
        <w:t>Name</w:t>
      </w:r>
      <w:r>
        <w:rPr>
          <w:rFonts w:ascii="Arial" w:hAnsi="Arial" w:cs="Arial"/>
          <w:sz w:val="20"/>
          <w:szCs w:val="20"/>
        </w:rPr>
        <w:t>,</w:t>
      </w:r>
    </w:p>
    <w:p w14:paraId="58B5CDAD" w14:textId="77777777" w:rsidR="000C3816" w:rsidRPr="00802012" w:rsidRDefault="000C3816" w:rsidP="000C3816">
      <w:pPr>
        <w:pStyle w:val="ListParagraph"/>
        <w:numPr>
          <w:ilvl w:val="1"/>
          <w:numId w:val="5"/>
        </w:numPr>
        <w:autoSpaceDE w:val="0"/>
        <w:autoSpaceDN w:val="0"/>
        <w:adjustRightInd w:val="0"/>
        <w:spacing w:after="0" w:line="240" w:lineRule="auto"/>
        <w:ind w:left="1134" w:right="678"/>
        <w:rPr>
          <w:rFonts w:ascii="Arial" w:hAnsi="Arial" w:cs="Arial"/>
          <w:sz w:val="20"/>
          <w:szCs w:val="20"/>
        </w:rPr>
      </w:pPr>
      <w:r w:rsidRPr="00802012">
        <w:rPr>
          <w:rFonts w:ascii="Arial" w:hAnsi="Arial" w:cs="Arial"/>
          <w:sz w:val="20"/>
          <w:szCs w:val="20"/>
        </w:rPr>
        <w:t>Address</w:t>
      </w:r>
      <w:r>
        <w:rPr>
          <w:rFonts w:ascii="Arial" w:hAnsi="Arial" w:cs="Arial"/>
          <w:sz w:val="20"/>
          <w:szCs w:val="20"/>
        </w:rPr>
        <w:t>,</w:t>
      </w:r>
    </w:p>
    <w:p w14:paraId="51A03EDD" w14:textId="77777777" w:rsidR="000C3816" w:rsidRPr="00802012" w:rsidRDefault="000C3816" w:rsidP="000C3816">
      <w:pPr>
        <w:pStyle w:val="ListParagraph"/>
        <w:numPr>
          <w:ilvl w:val="1"/>
          <w:numId w:val="5"/>
        </w:numPr>
        <w:autoSpaceDE w:val="0"/>
        <w:autoSpaceDN w:val="0"/>
        <w:adjustRightInd w:val="0"/>
        <w:spacing w:after="0" w:line="240" w:lineRule="auto"/>
        <w:ind w:left="1134" w:right="678"/>
        <w:rPr>
          <w:rFonts w:ascii="Arial" w:hAnsi="Arial" w:cs="Arial"/>
          <w:sz w:val="20"/>
          <w:szCs w:val="20"/>
        </w:rPr>
      </w:pPr>
      <w:r w:rsidRPr="00802012">
        <w:rPr>
          <w:rFonts w:ascii="Arial" w:hAnsi="Arial" w:cs="Arial"/>
          <w:sz w:val="20"/>
          <w:szCs w:val="20"/>
        </w:rPr>
        <w:t>Telephone No.</w:t>
      </w:r>
    </w:p>
    <w:p w14:paraId="0B987609" w14:textId="77777777" w:rsidR="000C3816" w:rsidRPr="00F74B4A" w:rsidRDefault="000C3816" w:rsidP="000C3816">
      <w:pPr>
        <w:adjustRightInd w:val="0"/>
        <w:ind w:left="993" w:right="678"/>
        <w:rPr>
          <w:rFonts w:ascii="Arial" w:hAnsi="Arial" w:cs="Arial"/>
          <w:bCs/>
          <w:sz w:val="12"/>
          <w:szCs w:val="12"/>
        </w:rPr>
      </w:pPr>
    </w:p>
    <w:p w14:paraId="39D887CF" w14:textId="74583DDB" w:rsidR="000C3816" w:rsidRPr="000C3816" w:rsidRDefault="000C3816" w:rsidP="000C3816">
      <w:pPr>
        <w:adjustRightInd w:val="0"/>
        <w:ind w:left="426" w:right="678"/>
        <w:rPr>
          <w:rFonts w:ascii="Arial" w:hAnsi="Arial" w:cs="Arial"/>
          <w:sz w:val="20"/>
          <w:szCs w:val="20"/>
        </w:rPr>
      </w:pPr>
      <w:r w:rsidRPr="00802012">
        <w:rPr>
          <w:rFonts w:ascii="Arial" w:hAnsi="Arial" w:cs="Arial"/>
          <w:b/>
          <w:bCs/>
          <w:sz w:val="20"/>
          <w:szCs w:val="20"/>
        </w:rPr>
        <w:t xml:space="preserve">Please Note: </w:t>
      </w:r>
      <w:r w:rsidRPr="00802012">
        <w:rPr>
          <w:rFonts w:ascii="Arial" w:hAnsi="Arial" w:cs="Arial"/>
          <w:sz w:val="20"/>
          <w:szCs w:val="20"/>
        </w:rPr>
        <w:t xml:space="preserve">An accident claim form can be obtained from the Insurance Officer, Finance Department and must be completed as soon as possible in order to action the claim and expedite the repair of the vehicle. Refer to the motor vehicle </w:t>
      </w:r>
      <w:r>
        <w:rPr>
          <w:rFonts w:ascii="Arial" w:hAnsi="Arial" w:cs="Arial"/>
          <w:sz w:val="20"/>
          <w:szCs w:val="20"/>
        </w:rPr>
        <w:t>comprehensive insurance policy.</w:t>
      </w:r>
    </w:p>
    <w:p w14:paraId="7ABA2AD7" w14:textId="476E1073" w:rsidR="000C3816" w:rsidRPr="000C3816" w:rsidRDefault="000C3816" w:rsidP="000C3816">
      <w:pPr>
        <w:adjustRightInd w:val="0"/>
        <w:ind w:left="426" w:right="678"/>
        <w:rPr>
          <w:rFonts w:ascii="Arial" w:hAnsi="Arial" w:cs="Arial"/>
          <w:b/>
          <w:bCs/>
          <w:sz w:val="20"/>
          <w:szCs w:val="20"/>
        </w:rPr>
      </w:pPr>
      <w:r w:rsidRPr="00802012">
        <w:rPr>
          <w:rFonts w:ascii="Arial" w:hAnsi="Arial" w:cs="Arial"/>
          <w:b/>
          <w:bCs/>
          <w:sz w:val="20"/>
          <w:szCs w:val="20"/>
        </w:rPr>
        <w:t xml:space="preserve">If the vehicle cannot be driven please contact </w:t>
      </w:r>
      <w:r>
        <w:rPr>
          <w:rFonts w:ascii="Arial" w:hAnsi="Arial" w:cs="Arial"/>
          <w:b/>
          <w:bCs/>
          <w:sz w:val="20"/>
          <w:szCs w:val="20"/>
        </w:rPr>
        <w:t xml:space="preserve">the </w:t>
      </w:r>
      <w:r w:rsidRPr="00802012">
        <w:rPr>
          <w:rFonts w:ascii="Arial" w:hAnsi="Arial" w:cs="Arial"/>
          <w:b/>
          <w:bCs/>
          <w:sz w:val="20"/>
          <w:szCs w:val="20"/>
        </w:rPr>
        <w:t>University’s preferred vehicle repairer</w:t>
      </w:r>
      <w:r>
        <w:rPr>
          <w:rFonts w:ascii="Arial" w:hAnsi="Arial" w:cs="Arial"/>
          <w:b/>
          <w:bCs/>
          <w:sz w:val="20"/>
          <w:szCs w:val="20"/>
        </w:rPr>
        <w:t xml:space="preserve">.  </w:t>
      </w:r>
      <w:r w:rsidRPr="00802012">
        <w:rPr>
          <w:rFonts w:ascii="Arial" w:hAnsi="Arial" w:cs="Arial"/>
          <w:b/>
          <w:bCs/>
          <w:sz w:val="20"/>
          <w:szCs w:val="20"/>
        </w:rPr>
        <w:t xml:space="preserve"> </w:t>
      </w:r>
    </w:p>
    <w:p w14:paraId="530A68A0" w14:textId="77777777" w:rsidR="000C3816" w:rsidRPr="00802012" w:rsidRDefault="000C3816" w:rsidP="000C3816">
      <w:pPr>
        <w:adjustRightInd w:val="0"/>
        <w:spacing w:before="120" w:after="120"/>
        <w:ind w:right="678"/>
        <w:rPr>
          <w:rFonts w:ascii="Arial Narrow,Bold" w:hAnsi="Arial Narrow,Bold" w:cs="Arial Narrow,Bold"/>
          <w:b/>
          <w:bCs/>
          <w:sz w:val="20"/>
          <w:szCs w:val="20"/>
        </w:rPr>
      </w:pPr>
      <w:r w:rsidRPr="00802012">
        <w:rPr>
          <w:rFonts w:ascii="Arial Narrow,Bold" w:hAnsi="Arial Narrow,Bold" w:cs="Arial Narrow,Bold"/>
          <w:b/>
          <w:bCs/>
          <w:sz w:val="20"/>
          <w:szCs w:val="20"/>
        </w:rPr>
        <w:t>VEHICLE BREAKDOWN</w:t>
      </w:r>
    </w:p>
    <w:p w14:paraId="515C98F7" w14:textId="77777777" w:rsidR="000C3816" w:rsidRPr="00802012" w:rsidRDefault="000C3816" w:rsidP="000C3816">
      <w:pPr>
        <w:pStyle w:val="ListParagraph"/>
        <w:numPr>
          <w:ilvl w:val="0"/>
          <w:numId w:val="2"/>
        </w:numPr>
        <w:autoSpaceDE w:val="0"/>
        <w:autoSpaceDN w:val="0"/>
        <w:adjustRightInd w:val="0"/>
        <w:spacing w:after="0" w:line="240" w:lineRule="auto"/>
        <w:ind w:left="426" w:right="678" w:hanging="426"/>
        <w:rPr>
          <w:rFonts w:ascii="Arial" w:hAnsi="Arial" w:cs="Arial"/>
          <w:color w:val="000000"/>
          <w:sz w:val="20"/>
          <w:szCs w:val="20"/>
        </w:rPr>
      </w:pPr>
      <w:r w:rsidRPr="00802012">
        <w:rPr>
          <w:rFonts w:ascii="Arial" w:hAnsi="Arial" w:cs="Arial"/>
          <w:color w:val="000000"/>
          <w:sz w:val="20"/>
          <w:szCs w:val="20"/>
        </w:rPr>
        <w:t>A 24-hour roadside assistance program covers all University vehicles.</w:t>
      </w:r>
    </w:p>
    <w:p w14:paraId="68652993" w14:textId="77777777" w:rsidR="000C3816" w:rsidRPr="00EE20D6" w:rsidRDefault="000C3816" w:rsidP="000C3816">
      <w:pPr>
        <w:pStyle w:val="ListParagraph"/>
        <w:numPr>
          <w:ilvl w:val="0"/>
          <w:numId w:val="3"/>
        </w:numPr>
        <w:autoSpaceDE w:val="0"/>
        <w:autoSpaceDN w:val="0"/>
        <w:adjustRightInd w:val="0"/>
        <w:spacing w:after="0" w:line="240" w:lineRule="auto"/>
        <w:ind w:left="709" w:right="678"/>
        <w:rPr>
          <w:rFonts w:ascii="Arial" w:hAnsi="Arial" w:cs="Arial"/>
          <w:color w:val="000000"/>
          <w:sz w:val="20"/>
          <w:szCs w:val="20"/>
        </w:rPr>
      </w:pPr>
      <w:r w:rsidRPr="00802012">
        <w:rPr>
          <w:rFonts w:ascii="Arial" w:hAnsi="Arial" w:cs="Arial"/>
          <w:color w:val="000000"/>
          <w:sz w:val="20"/>
          <w:szCs w:val="20"/>
        </w:rPr>
        <w:t>Please check for the 24-hour assistance cards and telephone numbers in the service manual located in the glove compartment.</w:t>
      </w:r>
    </w:p>
    <w:p w14:paraId="0BF8D12F" w14:textId="77777777" w:rsidR="000C3816" w:rsidRPr="008828EF" w:rsidRDefault="000C3816" w:rsidP="000C3816">
      <w:pPr>
        <w:adjustRightInd w:val="0"/>
        <w:ind w:left="992" w:right="680"/>
        <w:rPr>
          <w:rFonts w:ascii="Arial Narrow,Bold" w:hAnsi="Arial Narrow,Bold" w:cs="Arial Narrow,Bold"/>
          <w:b/>
          <w:bCs/>
          <w:sz w:val="16"/>
          <w:szCs w:val="16"/>
        </w:rPr>
      </w:pPr>
    </w:p>
    <w:p w14:paraId="637DB750" w14:textId="77777777" w:rsidR="000C3816" w:rsidRPr="008828EF" w:rsidRDefault="000C3816" w:rsidP="000C3816">
      <w:pPr>
        <w:adjustRightInd w:val="0"/>
        <w:spacing w:before="120" w:after="120"/>
        <w:ind w:right="678"/>
        <w:rPr>
          <w:rFonts w:ascii="Arial Narrow,Bold" w:hAnsi="Arial Narrow,Bold" w:cs="Arial Narrow,Bold"/>
          <w:b/>
          <w:bCs/>
          <w:sz w:val="20"/>
          <w:szCs w:val="20"/>
        </w:rPr>
      </w:pPr>
      <w:r w:rsidRPr="003A1613">
        <w:rPr>
          <w:rFonts w:ascii="Arial Narrow,Bold" w:hAnsi="Arial Narrow,Bold" w:cs="Arial Narrow,Bold"/>
          <w:b/>
          <w:bCs/>
          <w:sz w:val="20"/>
          <w:szCs w:val="20"/>
        </w:rPr>
        <w:t>FUEL CARDS</w:t>
      </w:r>
    </w:p>
    <w:p w14:paraId="68EE5D97" w14:textId="0C90E731" w:rsidR="000C3816" w:rsidRPr="00E72CEF" w:rsidRDefault="000C3816" w:rsidP="00E72CEF">
      <w:pPr>
        <w:pStyle w:val="ListParagraph"/>
        <w:numPr>
          <w:ilvl w:val="0"/>
          <w:numId w:val="2"/>
        </w:numPr>
        <w:autoSpaceDE w:val="0"/>
        <w:autoSpaceDN w:val="0"/>
        <w:adjustRightInd w:val="0"/>
        <w:spacing w:before="120" w:after="120" w:line="240" w:lineRule="auto"/>
        <w:ind w:left="426" w:right="678" w:hanging="426"/>
        <w:contextualSpacing w:val="0"/>
        <w:rPr>
          <w:rFonts w:ascii="Arial" w:hAnsi="Arial" w:cs="Arial"/>
          <w:color w:val="000000"/>
          <w:sz w:val="20"/>
          <w:szCs w:val="20"/>
        </w:rPr>
      </w:pPr>
      <w:r w:rsidRPr="00802012">
        <w:rPr>
          <w:rFonts w:ascii="Arial" w:hAnsi="Arial" w:cs="Arial"/>
          <w:color w:val="000000"/>
          <w:sz w:val="20"/>
          <w:szCs w:val="20"/>
        </w:rPr>
        <w:t>All University vehicles are issued with a Shell Card for the purpose of purchasing fuel. Shell Cards are to be collected from Procurement by the vehicle custodian and signed for.</w:t>
      </w:r>
      <w:r w:rsidR="00E72CEF">
        <w:rPr>
          <w:rFonts w:ascii="Arial" w:hAnsi="Arial" w:cs="Arial"/>
          <w:color w:val="000000"/>
          <w:sz w:val="20"/>
          <w:szCs w:val="20"/>
        </w:rPr>
        <w:t xml:space="preserve"> Note that</w:t>
      </w:r>
      <w:r w:rsidR="00E72CEF" w:rsidRPr="00802012">
        <w:rPr>
          <w:rFonts w:ascii="Arial" w:hAnsi="Arial" w:cs="Arial"/>
          <w:color w:val="000000"/>
          <w:sz w:val="20"/>
          <w:szCs w:val="20"/>
        </w:rPr>
        <w:t xml:space="preserve"> Shell cards have a PIN associated with them. </w:t>
      </w:r>
    </w:p>
    <w:p w14:paraId="1B89486B" w14:textId="77777777" w:rsidR="000C3816" w:rsidRPr="00802012" w:rsidRDefault="000C3816" w:rsidP="000C3816">
      <w:pPr>
        <w:pStyle w:val="ListParagraph"/>
        <w:numPr>
          <w:ilvl w:val="0"/>
          <w:numId w:val="2"/>
        </w:numPr>
        <w:autoSpaceDE w:val="0"/>
        <w:autoSpaceDN w:val="0"/>
        <w:adjustRightInd w:val="0"/>
        <w:spacing w:before="120" w:after="120" w:line="240" w:lineRule="auto"/>
        <w:ind w:left="426" w:right="678" w:hanging="426"/>
        <w:contextualSpacing w:val="0"/>
        <w:rPr>
          <w:rFonts w:ascii="Arial" w:hAnsi="Arial" w:cs="Arial"/>
          <w:color w:val="000000"/>
          <w:sz w:val="20"/>
          <w:szCs w:val="20"/>
        </w:rPr>
      </w:pPr>
      <w:r w:rsidRPr="00802012">
        <w:rPr>
          <w:rFonts w:ascii="Arial" w:hAnsi="Arial" w:cs="Arial"/>
          <w:color w:val="000000"/>
          <w:sz w:val="20"/>
          <w:szCs w:val="20"/>
          <w:u w:val="single"/>
        </w:rPr>
        <w:t xml:space="preserve">The Shell Card is for the purchase of </w:t>
      </w:r>
      <w:r w:rsidRPr="00802012">
        <w:rPr>
          <w:rFonts w:ascii="Arial" w:hAnsi="Arial" w:cs="Arial"/>
          <w:b/>
          <w:bCs/>
          <w:color w:val="000000"/>
          <w:sz w:val="20"/>
          <w:szCs w:val="20"/>
          <w:u w:val="single"/>
        </w:rPr>
        <w:t>normal unleaded fuel/diesel/gas</w:t>
      </w:r>
      <w:r w:rsidRPr="00802012">
        <w:rPr>
          <w:rFonts w:ascii="Arial" w:hAnsi="Arial" w:cs="Arial"/>
          <w:color w:val="000000"/>
          <w:sz w:val="20"/>
          <w:szCs w:val="20"/>
          <w:u w:val="single"/>
        </w:rPr>
        <w:t>, oil and wash.</w:t>
      </w:r>
    </w:p>
    <w:p w14:paraId="7CABED2F" w14:textId="0921A1D3" w:rsidR="000C3816" w:rsidRPr="00802012" w:rsidRDefault="000C3816" w:rsidP="00E72CEF">
      <w:pPr>
        <w:pStyle w:val="ListParagraph"/>
        <w:numPr>
          <w:ilvl w:val="0"/>
          <w:numId w:val="2"/>
        </w:numPr>
        <w:autoSpaceDE w:val="0"/>
        <w:autoSpaceDN w:val="0"/>
        <w:adjustRightInd w:val="0"/>
        <w:spacing w:before="120" w:after="120" w:line="240" w:lineRule="auto"/>
        <w:ind w:left="426" w:right="678" w:hanging="426"/>
        <w:contextualSpacing w:val="0"/>
        <w:rPr>
          <w:rFonts w:ascii="Arial" w:hAnsi="Arial" w:cs="Arial"/>
          <w:color w:val="000000"/>
          <w:sz w:val="20"/>
          <w:szCs w:val="20"/>
        </w:rPr>
      </w:pPr>
      <w:r w:rsidRPr="00E72CEF">
        <w:rPr>
          <w:rFonts w:ascii="Arial" w:hAnsi="Arial" w:cs="Arial"/>
          <w:color w:val="000000"/>
          <w:sz w:val="20"/>
          <w:szCs w:val="20"/>
        </w:rPr>
        <w:t xml:space="preserve">It is the driver’s responsibility to ensure that the </w:t>
      </w:r>
      <w:r w:rsidRPr="00E72CEF">
        <w:rPr>
          <w:rFonts w:ascii="Arial" w:hAnsi="Arial" w:cs="Arial"/>
          <w:b/>
          <w:bCs/>
          <w:color w:val="000000"/>
          <w:sz w:val="20"/>
          <w:szCs w:val="20"/>
        </w:rPr>
        <w:t xml:space="preserve">odometer reading is given each time the Shell Card is used </w:t>
      </w:r>
      <w:r w:rsidRPr="00E72CEF">
        <w:rPr>
          <w:rFonts w:ascii="Arial" w:hAnsi="Arial" w:cs="Arial"/>
          <w:color w:val="000000"/>
          <w:sz w:val="20"/>
          <w:szCs w:val="20"/>
        </w:rPr>
        <w:t>to obtain fuel</w:t>
      </w:r>
      <w:r w:rsidR="00E72CEF" w:rsidRPr="00E72CEF">
        <w:rPr>
          <w:rFonts w:ascii="Arial" w:hAnsi="Arial" w:cs="Arial"/>
          <w:color w:val="000000"/>
          <w:sz w:val="20"/>
          <w:szCs w:val="20"/>
        </w:rPr>
        <w:t>.</w:t>
      </w:r>
      <w:r w:rsidRPr="00802012">
        <w:rPr>
          <w:rFonts w:ascii="Arial" w:hAnsi="Arial" w:cs="Arial"/>
          <w:color w:val="000000"/>
          <w:sz w:val="20"/>
          <w:szCs w:val="20"/>
        </w:rPr>
        <w:t xml:space="preserve"> </w:t>
      </w:r>
    </w:p>
    <w:p w14:paraId="6AB72CBE" w14:textId="77777777" w:rsidR="000C3816" w:rsidRPr="00E72CEF" w:rsidRDefault="000C3816" w:rsidP="00E72CEF">
      <w:pPr>
        <w:pStyle w:val="ListParagraph"/>
        <w:numPr>
          <w:ilvl w:val="0"/>
          <w:numId w:val="7"/>
        </w:numPr>
        <w:autoSpaceDE w:val="0"/>
        <w:autoSpaceDN w:val="0"/>
        <w:adjustRightInd w:val="0"/>
        <w:spacing w:after="0" w:line="240" w:lineRule="auto"/>
        <w:ind w:left="851" w:right="678"/>
        <w:rPr>
          <w:rFonts w:ascii="Arial" w:hAnsi="Arial" w:cs="Arial"/>
          <w:color w:val="000000"/>
          <w:sz w:val="20"/>
          <w:szCs w:val="20"/>
        </w:rPr>
      </w:pPr>
      <w:r w:rsidRPr="00E72CEF">
        <w:rPr>
          <w:rFonts w:ascii="Arial" w:hAnsi="Arial" w:cs="Arial"/>
          <w:color w:val="000000"/>
          <w:sz w:val="20"/>
          <w:szCs w:val="20"/>
        </w:rPr>
        <w:t xml:space="preserve">The only specified requirement is to provide an </w:t>
      </w:r>
      <w:r w:rsidRPr="00E72CEF">
        <w:rPr>
          <w:rFonts w:ascii="Arial" w:hAnsi="Arial" w:cs="Arial"/>
          <w:b/>
          <w:bCs/>
          <w:color w:val="000000"/>
          <w:sz w:val="20"/>
          <w:szCs w:val="20"/>
        </w:rPr>
        <w:t>ODOMETER</w:t>
      </w:r>
      <w:r w:rsidRPr="00E72CEF">
        <w:rPr>
          <w:rFonts w:ascii="Arial" w:hAnsi="Arial" w:cs="Arial"/>
          <w:color w:val="000000"/>
          <w:sz w:val="20"/>
          <w:szCs w:val="20"/>
        </w:rPr>
        <w:t xml:space="preserve"> </w:t>
      </w:r>
      <w:r w:rsidRPr="00E72CEF">
        <w:rPr>
          <w:rFonts w:ascii="Arial" w:hAnsi="Arial" w:cs="Arial"/>
          <w:b/>
          <w:bCs/>
          <w:color w:val="000000"/>
          <w:sz w:val="20"/>
          <w:szCs w:val="20"/>
        </w:rPr>
        <w:t xml:space="preserve">reading </w:t>
      </w:r>
      <w:r w:rsidRPr="00E72CEF">
        <w:rPr>
          <w:rFonts w:ascii="Arial" w:hAnsi="Arial" w:cs="Arial"/>
          <w:color w:val="000000"/>
          <w:sz w:val="20"/>
          <w:szCs w:val="20"/>
        </w:rPr>
        <w:t>and failure to do so may result in removal of the Shell Card entitlement.</w:t>
      </w:r>
    </w:p>
    <w:p w14:paraId="103C5ADB" w14:textId="77777777" w:rsidR="000C3816" w:rsidRPr="003A1613" w:rsidRDefault="000C3816" w:rsidP="000C3816">
      <w:pPr>
        <w:pStyle w:val="ListParagraph"/>
        <w:numPr>
          <w:ilvl w:val="0"/>
          <w:numId w:val="2"/>
        </w:numPr>
        <w:autoSpaceDE w:val="0"/>
        <w:autoSpaceDN w:val="0"/>
        <w:adjustRightInd w:val="0"/>
        <w:spacing w:before="120" w:after="120" w:line="240" w:lineRule="auto"/>
        <w:ind w:left="426" w:right="678" w:hanging="426"/>
        <w:contextualSpacing w:val="0"/>
        <w:rPr>
          <w:rFonts w:ascii="Arial" w:hAnsi="Arial" w:cs="Arial"/>
          <w:color w:val="000000"/>
          <w:sz w:val="20"/>
          <w:szCs w:val="20"/>
        </w:rPr>
      </w:pPr>
      <w:r>
        <w:rPr>
          <w:rFonts w:ascii="Arial" w:hAnsi="Arial" w:cs="Arial"/>
          <w:color w:val="000000"/>
          <w:sz w:val="20"/>
          <w:szCs w:val="20"/>
        </w:rPr>
        <w:t>Drivers</w:t>
      </w:r>
      <w:r w:rsidRPr="003A1613">
        <w:rPr>
          <w:rFonts w:ascii="Arial" w:hAnsi="Arial" w:cs="Arial"/>
          <w:color w:val="000000"/>
          <w:sz w:val="20"/>
          <w:szCs w:val="20"/>
        </w:rPr>
        <w:t xml:space="preserve"> should ensure that the Shell Card is not left in the vehicle. </w:t>
      </w:r>
      <w:r>
        <w:rPr>
          <w:rFonts w:ascii="Arial" w:hAnsi="Arial" w:cs="Arial"/>
          <w:color w:val="000000"/>
          <w:sz w:val="20"/>
          <w:szCs w:val="20"/>
        </w:rPr>
        <w:t xml:space="preserve"> Shell Cards should be kept with the vehicle keys.  D</w:t>
      </w:r>
      <w:r w:rsidRPr="003A1613">
        <w:rPr>
          <w:rFonts w:ascii="Arial" w:hAnsi="Arial" w:cs="Arial"/>
          <w:color w:val="000000"/>
          <w:sz w:val="20"/>
          <w:szCs w:val="20"/>
        </w:rPr>
        <w:t>epartment</w:t>
      </w:r>
      <w:r>
        <w:rPr>
          <w:rFonts w:ascii="Arial" w:hAnsi="Arial" w:cs="Arial"/>
          <w:color w:val="000000"/>
          <w:sz w:val="20"/>
          <w:szCs w:val="20"/>
        </w:rPr>
        <w:t>s</w:t>
      </w:r>
      <w:r w:rsidRPr="003A1613">
        <w:rPr>
          <w:rFonts w:ascii="Arial" w:hAnsi="Arial" w:cs="Arial"/>
          <w:color w:val="000000"/>
          <w:sz w:val="20"/>
          <w:szCs w:val="20"/>
        </w:rPr>
        <w:t xml:space="preserve"> may be charged for any illegal purchases made on a Shell Card.</w:t>
      </w:r>
    </w:p>
    <w:p w14:paraId="76763143" w14:textId="77777777" w:rsidR="000C3816" w:rsidRDefault="000C3816" w:rsidP="000C3816">
      <w:pPr>
        <w:pStyle w:val="ListParagraph"/>
        <w:numPr>
          <w:ilvl w:val="0"/>
          <w:numId w:val="2"/>
        </w:numPr>
        <w:autoSpaceDE w:val="0"/>
        <w:autoSpaceDN w:val="0"/>
        <w:adjustRightInd w:val="0"/>
        <w:spacing w:before="120" w:after="120" w:line="240" w:lineRule="auto"/>
        <w:ind w:left="426" w:right="678" w:hanging="426"/>
        <w:contextualSpacing w:val="0"/>
        <w:rPr>
          <w:rFonts w:ascii="Arial" w:hAnsi="Arial" w:cs="Arial"/>
          <w:color w:val="000000"/>
          <w:sz w:val="20"/>
          <w:szCs w:val="20"/>
        </w:rPr>
      </w:pPr>
      <w:r w:rsidRPr="003A1613">
        <w:rPr>
          <w:rFonts w:ascii="Arial" w:hAnsi="Arial" w:cs="Arial"/>
          <w:color w:val="000000"/>
          <w:sz w:val="20"/>
          <w:szCs w:val="20"/>
        </w:rPr>
        <w:t xml:space="preserve">All lost and stolen Shell Cards should be reported immediately to the Procurement Department via </w:t>
      </w:r>
      <w:r>
        <w:rPr>
          <w:rFonts w:ascii="Arial" w:hAnsi="Arial" w:cs="Arial"/>
          <w:color w:val="000000"/>
          <w:sz w:val="20"/>
          <w:szCs w:val="20"/>
        </w:rPr>
        <w:t>e</w:t>
      </w:r>
      <w:r w:rsidRPr="003A1613">
        <w:rPr>
          <w:rFonts w:ascii="Arial" w:hAnsi="Arial" w:cs="Arial"/>
          <w:color w:val="000000"/>
          <w:sz w:val="20"/>
          <w:szCs w:val="20"/>
        </w:rPr>
        <w:t xml:space="preserve">mail </w:t>
      </w:r>
      <w:r>
        <w:rPr>
          <w:rFonts w:ascii="Arial" w:hAnsi="Arial" w:cs="Arial"/>
          <w:color w:val="000000"/>
          <w:sz w:val="20"/>
          <w:szCs w:val="20"/>
        </w:rPr>
        <w:t xml:space="preserve">at </w:t>
      </w:r>
      <w:hyperlink r:id="rId12" w:history="1">
        <w:r w:rsidRPr="003A1613">
          <w:rPr>
            <w:rStyle w:val="Hyperlink"/>
            <w:rFonts w:ascii="Arial" w:hAnsi="Arial" w:cs="Arial"/>
            <w:color w:val="12A7E7" w:themeColor="accent1" w:themeShade="BF"/>
            <w:sz w:val="20"/>
            <w:szCs w:val="20"/>
          </w:rPr>
          <w:t>procurement@vu.edu.au</w:t>
        </w:r>
      </w:hyperlink>
      <w:r>
        <w:rPr>
          <w:rFonts w:ascii="Arial" w:hAnsi="Arial" w:cs="Arial"/>
          <w:color w:val="000000"/>
          <w:sz w:val="20"/>
          <w:szCs w:val="20"/>
        </w:rPr>
        <w:t xml:space="preserve"> </w:t>
      </w:r>
      <w:r w:rsidRPr="003A1613">
        <w:rPr>
          <w:rFonts w:ascii="Arial" w:hAnsi="Arial" w:cs="Arial"/>
          <w:color w:val="000000"/>
          <w:sz w:val="20"/>
          <w:szCs w:val="20"/>
        </w:rPr>
        <w:t xml:space="preserve"> in order to cancel and re-issue a new Shell Card.</w:t>
      </w:r>
    </w:p>
    <w:p w14:paraId="2F4CCFE7" w14:textId="77777777" w:rsidR="000C3816" w:rsidRPr="003A1613" w:rsidRDefault="000C3816" w:rsidP="000C3816">
      <w:pPr>
        <w:pStyle w:val="ListParagraph"/>
        <w:numPr>
          <w:ilvl w:val="0"/>
          <w:numId w:val="2"/>
        </w:numPr>
        <w:autoSpaceDE w:val="0"/>
        <w:autoSpaceDN w:val="0"/>
        <w:adjustRightInd w:val="0"/>
        <w:spacing w:before="120" w:after="120" w:line="240" w:lineRule="auto"/>
        <w:ind w:left="426" w:right="678" w:hanging="426"/>
        <w:contextualSpacing w:val="0"/>
        <w:rPr>
          <w:rFonts w:ascii="Arial" w:hAnsi="Arial" w:cs="Arial"/>
          <w:color w:val="000000"/>
          <w:sz w:val="20"/>
          <w:szCs w:val="20"/>
        </w:rPr>
      </w:pPr>
      <w:r>
        <w:rPr>
          <w:rFonts w:ascii="Arial" w:hAnsi="Arial" w:cs="Arial"/>
          <w:color w:val="000000"/>
          <w:sz w:val="20"/>
          <w:szCs w:val="20"/>
        </w:rPr>
        <w:t xml:space="preserve">Shell Cards must not be used to purchase fuel for private vehicles. </w:t>
      </w:r>
    </w:p>
    <w:p w14:paraId="30D08E6F" w14:textId="77777777" w:rsidR="000C3816" w:rsidRPr="00F74B4A" w:rsidRDefault="000C3816" w:rsidP="000C3816">
      <w:pPr>
        <w:adjustRightInd w:val="0"/>
        <w:ind w:left="993" w:right="678"/>
        <w:rPr>
          <w:rFonts w:ascii="Arial" w:hAnsi="Arial" w:cs="Arial"/>
          <w:color w:val="000000"/>
          <w:sz w:val="12"/>
          <w:szCs w:val="12"/>
        </w:rPr>
      </w:pPr>
    </w:p>
    <w:p w14:paraId="1B74A949" w14:textId="3F00AA2E" w:rsidR="000C3816" w:rsidRDefault="000C3816" w:rsidP="000C3816">
      <w:pPr>
        <w:adjustRightInd w:val="0"/>
        <w:spacing w:before="120" w:after="120"/>
        <w:ind w:left="993" w:right="678"/>
        <w:rPr>
          <w:rFonts w:ascii="Arial Narrow,Bold" w:hAnsi="Arial Narrow,Bold" w:cs="Arial Narrow,Bold"/>
          <w:b/>
          <w:bCs/>
          <w:sz w:val="20"/>
          <w:szCs w:val="20"/>
        </w:rPr>
      </w:pPr>
    </w:p>
    <w:p w14:paraId="178D72EA" w14:textId="77777777" w:rsidR="008051BE" w:rsidRDefault="008051BE" w:rsidP="000C3816">
      <w:pPr>
        <w:adjustRightInd w:val="0"/>
        <w:spacing w:before="120" w:after="120"/>
        <w:ind w:left="993" w:right="678"/>
        <w:rPr>
          <w:rFonts w:ascii="Arial Narrow,Bold" w:hAnsi="Arial Narrow,Bold" w:cs="Arial Narrow,Bold"/>
          <w:b/>
          <w:bCs/>
          <w:sz w:val="20"/>
          <w:szCs w:val="20"/>
        </w:rPr>
      </w:pPr>
    </w:p>
    <w:p w14:paraId="4BF51708" w14:textId="62ACD502" w:rsidR="000C3816" w:rsidRPr="003A1613" w:rsidRDefault="000C3816" w:rsidP="000C3816">
      <w:pPr>
        <w:adjustRightInd w:val="0"/>
        <w:spacing w:before="120" w:after="120"/>
        <w:ind w:right="678"/>
        <w:rPr>
          <w:rFonts w:ascii="Arial Narrow,Bold" w:hAnsi="Arial Narrow,Bold" w:cs="Arial Narrow,Bold"/>
          <w:b/>
          <w:bCs/>
          <w:sz w:val="20"/>
          <w:szCs w:val="20"/>
        </w:rPr>
      </w:pPr>
      <w:r w:rsidRPr="003A1613">
        <w:rPr>
          <w:rFonts w:ascii="Arial Narrow,Bold" w:hAnsi="Arial Narrow,Bold" w:cs="Arial Narrow,Bold"/>
          <w:b/>
          <w:bCs/>
          <w:sz w:val="20"/>
          <w:szCs w:val="20"/>
        </w:rPr>
        <w:t>FINES AND TRAFFIC INFRINGEMENTS</w:t>
      </w:r>
    </w:p>
    <w:p w14:paraId="14817E87" w14:textId="71924BF7" w:rsidR="000C3816" w:rsidRPr="003A1613" w:rsidRDefault="000C3816" w:rsidP="000C3816">
      <w:pPr>
        <w:pStyle w:val="ListParagraph"/>
        <w:numPr>
          <w:ilvl w:val="0"/>
          <w:numId w:val="2"/>
        </w:numPr>
        <w:autoSpaceDE w:val="0"/>
        <w:autoSpaceDN w:val="0"/>
        <w:adjustRightInd w:val="0"/>
        <w:spacing w:before="120" w:after="120" w:line="240" w:lineRule="auto"/>
        <w:ind w:left="426" w:right="678" w:hanging="426"/>
        <w:contextualSpacing w:val="0"/>
        <w:rPr>
          <w:rFonts w:ascii="Arial" w:hAnsi="Arial" w:cs="Arial"/>
          <w:sz w:val="20"/>
          <w:szCs w:val="20"/>
        </w:rPr>
      </w:pPr>
      <w:r w:rsidRPr="00802012">
        <w:rPr>
          <w:rFonts w:ascii="Arial" w:hAnsi="Arial" w:cs="Arial"/>
          <w:sz w:val="20"/>
          <w:szCs w:val="20"/>
        </w:rPr>
        <w:t xml:space="preserve">All parking fines and other traffic infringements associated with the use of </w:t>
      </w:r>
      <w:r w:rsidR="008051BE" w:rsidRPr="00802012">
        <w:rPr>
          <w:rFonts w:ascii="Arial" w:hAnsi="Arial" w:cs="Arial"/>
          <w:bCs/>
          <w:color w:val="000000"/>
          <w:sz w:val="20"/>
          <w:szCs w:val="20"/>
        </w:rPr>
        <w:t xml:space="preserve">University </w:t>
      </w:r>
      <w:r w:rsidR="008051BE">
        <w:rPr>
          <w:rFonts w:ascii="Arial" w:hAnsi="Arial" w:cs="Arial"/>
          <w:bCs/>
          <w:color w:val="000000"/>
          <w:sz w:val="20"/>
          <w:szCs w:val="20"/>
        </w:rPr>
        <w:t xml:space="preserve">Motor </w:t>
      </w:r>
      <w:r w:rsidR="008051BE" w:rsidRPr="00802012">
        <w:rPr>
          <w:rFonts w:ascii="Arial" w:hAnsi="Arial" w:cs="Arial"/>
          <w:bCs/>
          <w:color w:val="000000"/>
          <w:sz w:val="20"/>
          <w:szCs w:val="20"/>
        </w:rPr>
        <w:t>Vehicle</w:t>
      </w:r>
      <w:r w:rsidR="008051BE">
        <w:rPr>
          <w:rFonts w:ascii="Arial" w:hAnsi="Arial" w:cs="Arial"/>
          <w:bCs/>
          <w:color w:val="000000"/>
          <w:sz w:val="20"/>
          <w:szCs w:val="20"/>
        </w:rPr>
        <w:t>s</w:t>
      </w:r>
      <w:r w:rsidR="008051BE" w:rsidRPr="00802012">
        <w:rPr>
          <w:rFonts w:ascii="Arial" w:hAnsi="Arial" w:cs="Arial"/>
          <w:bCs/>
          <w:color w:val="000000"/>
          <w:sz w:val="20"/>
          <w:szCs w:val="20"/>
        </w:rPr>
        <w:t xml:space="preserve"> </w:t>
      </w:r>
      <w:r w:rsidRPr="00802012">
        <w:rPr>
          <w:rFonts w:ascii="Arial" w:hAnsi="Arial" w:cs="Arial"/>
          <w:sz w:val="20"/>
          <w:szCs w:val="20"/>
        </w:rPr>
        <w:t xml:space="preserve">are the responsibility of the driver using the vehicle at the time of infringement. </w:t>
      </w:r>
    </w:p>
    <w:p w14:paraId="46DFB4BE" w14:textId="77777777" w:rsidR="000C3816" w:rsidRPr="003A1613" w:rsidRDefault="000C3816" w:rsidP="000C3816">
      <w:pPr>
        <w:pStyle w:val="ListParagraph"/>
        <w:numPr>
          <w:ilvl w:val="0"/>
          <w:numId w:val="2"/>
        </w:numPr>
        <w:autoSpaceDE w:val="0"/>
        <w:autoSpaceDN w:val="0"/>
        <w:adjustRightInd w:val="0"/>
        <w:spacing w:before="120" w:after="120" w:line="240" w:lineRule="auto"/>
        <w:ind w:left="993" w:right="678" w:hanging="426"/>
        <w:contextualSpacing w:val="0"/>
        <w:rPr>
          <w:rFonts w:ascii="Arial" w:hAnsi="Arial" w:cs="Arial"/>
          <w:sz w:val="20"/>
          <w:szCs w:val="20"/>
        </w:rPr>
      </w:pPr>
      <w:r w:rsidRPr="00802012">
        <w:rPr>
          <w:rFonts w:ascii="Arial" w:hAnsi="Arial" w:cs="Arial"/>
          <w:sz w:val="20"/>
          <w:szCs w:val="20"/>
        </w:rPr>
        <w:t>Unpaid parking fines and traffic infringements will be forwarded by the Procurement Department direct to the driver for payment.</w:t>
      </w:r>
    </w:p>
    <w:p w14:paraId="0F25C39B" w14:textId="77777777" w:rsidR="000C3816" w:rsidRPr="00802012" w:rsidRDefault="000C3816" w:rsidP="000C3816">
      <w:pPr>
        <w:pStyle w:val="ListParagraph"/>
        <w:numPr>
          <w:ilvl w:val="0"/>
          <w:numId w:val="2"/>
        </w:numPr>
        <w:autoSpaceDE w:val="0"/>
        <w:autoSpaceDN w:val="0"/>
        <w:adjustRightInd w:val="0"/>
        <w:spacing w:before="120" w:after="120" w:line="240" w:lineRule="auto"/>
        <w:ind w:left="993" w:right="678" w:hanging="426"/>
        <w:contextualSpacing w:val="0"/>
        <w:rPr>
          <w:rFonts w:ascii="Arial" w:hAnsi="Arial" w:cs="Arial"/>
          <w:sz w:val="20"/>
          <w:szCs w:val="20"/>
        </w:rPr>
      </w:pPr>
      <w:r w:rsidRPr="00802012">
        <w:rPr>
          <w:rFonts w:ascii="Arial" w:hAnsi="Arial" w:cs="Arial"/>
          <w:sz w:val="20"/>
          <w:szCs w:val="20"/>
        </w:rPr>
        <w:t xml:space="preserve">University funds must not be used for the payment of parking fines or traffic infringements. </w:t>
      </w:r>
    </w:p>
    <w:p w14:paraId="324A60DB" w14:textId="77777777" w:rsidR="00EE20D6" w:rsidRDefault="00EE20D6" w:rsidP="00EE20D6">
      <w:pPr>
        <w:autoSpaceDE w:val="0"/>
        <w:autoSpaceDN w:val="0"/>
        <w:adjustRightInd w:val="0"/>
        <w:spacing w:after="0" w:line="240" w:lineRule="auto"/>
        <w:rPr>
          <w:rFonts w:ascii="Arial" w:hAnsi="Arial" w:cs="Arial"/>
          <w:b/>
          <w:color w:val="000000"/>
        </w:rPr>
      </w:pPr>
      <w:bookmarkStart w:id="0" w:name="_GoBack"/>
      <w:bookmarkEnd w:id="0"/>
    </w:p>
    <w:p w14:paraId="6A727C56" w14:textId="77777777" w:rsidR="00E80368" w:rsidRPr="00E80368" w:rsidRDefault="00E80368" w:rsidP="00E80368">
      <w:pPr>
        <w:shd w:val="clear" w:color="auto" w:fill="BFBFBF" w:themeFill="background1" w:themeFillShade="BF"/>
        <w:autoSpaceDE w:val="0"/>
        <w:autoSpaceDN w:val="0"/>
        <w:adjustRightInd w:val="0"/>
        <w:spacing w:after="0" w:line="240" w:lineRule="auto"/>
        <w:rPr>
          <w:rFonts w:ascii="Arial" w:hAnsi="Arial" w:cs="Arial"/>
          <w:b/>
          <w:color w:val="000000"/>
        </w:rPr>
      </w:pPr>
      <w:r w:rsidRPr="00E80368">
        <w:rPr>
          <w:rFonts w:ascii="Arial" w:hAnsi="Arial" w:cs="Arial"/>
          <w:b/>
          <w:color w:val="000000"/>
        </w:rPr>
        <w:t xml:space="preserve">DEPARTMENTS </w:t>
      </w:r>
    </w:p>
    <w:p w14:paraId="4518D3B9" w14:textId="77777777" w:rsidR="00E80368" w:rsidRPr="00802012" w:rsidRDefault="00E80368" w:rsidP="002B24DB">
      <w:pPr>
        <w:autoSpaceDE w:val="0"/>
        <w:autoSpaceDN w:val="0"/>
        <w:adjustRightInd w:val="0"/>
        <w:spacing w:after="0" w:line="240" w:lineRule="auto"/>
        <w:rPr>
          <w:rFonts w:ascii="Arial" w:hAnsi="Arial" w:cs="Arial"/>
          <w:b/>
          <w:bCs/>
          <w:color w:val="000000"/>
          <w:sz w:val="20"/>
          <w:szCs w:val="20"/>
        </w:rPr>
      </w:pPr>
    </w:p>
    <w:p w14:paraId="647F29EF" w14:textId="77777777" w:rsidR="00E80368" w:rsidRPr="00802012" w:rsidRDefault="00E80368" w:rsidP="003A1613">
      <w:pPr>
        <w:autoSpaceDE w:val="0"/>
        <w:autoSpaceDN w:val="0"/>
        <w:adjustRightInd w:val="0"/>
        <w:spacing w:before="120" w:after="120" w:line="240" w:lineRule="auto"/>
        <w:rPr>
          <w:rFonts w:ascii="Arial" w:hAnsi="Arial" w:cs="Arial"/>
          <w:b/>
          <w:bCs/>
          <w:color w:val="000000"/>
          <w:sz w:val="20"/>
          <w:szCs w:val="20"/>
        </w:rPr>
      </w:pPr>
      <w:r w:rsidRPr="003A1613">
        <w:rPr>
          <w:rFonts w:ascii="Arial Narrow,Bold" w:hAnsi="Arial Narrow,Bold" w:cs="Arial Narrow,Bold"/>
          <w:b/>
          <w:bCs/>
          <w:sz w:val="20"/>
          <w:szCs w:val="20"/>
        </w:rPr>
        <w:t xml:space="preserve">COMPLIANCE </w:t>
      </w:r>
    </w:p>
    <w:p w14:paraId="7D78ABD5" w14:textId="77777777" w:rsidR="00E80368" w:rsidRPr="00EF0900" w:rsidRDefault="00E80368" w:rsidP="00EF0900">
      <w:pPr>
        <w:pStyle w:val="ListParagraph"/>
        <w:numPr>
          <w:ilvl w:val="0"/>
          <w:numId w:val="16"/>
        </w:numPr>
        <w:autoSpaceDE w:val="0"/>
        <w:autoSpaceDN w:val="0"/>
        <w:adjustRightInd w:val="0"/>
        <w:spacing w:before="120" w:after="120" w:line="240" w:lineRule="auto"/>
        <w:ind w:left="426"/>
        <w:contextualSpacing w:val="0"/>
        <w:rPr>
          <w:rFonts w:ascii="Arial" w:hAnsi="Arial" w:cs="Arial"/>
          <w:sz w:val="20"/>
          <w:szCs w:val="20"/>
        </w:rPr>
      </w:pPr>
      <w:r w:rsidRPr="00EF0900">
        <w:rPr>
          <w:rFonts w:ascii="Arial" w:hAnsi="Arial" w:cs="Arial"/>
          <w:sz w:val="20"/>
          <w:szCs w:val="20"/>
        </w:rPr>
        <w:t xml:space="preserve">Departments will maintain a register of Authorised Drivers and ensure that drivers are compliant with the Motor Vehicle Policy, Procedure and Conditions of Use </w:t>
      </w:r>
    </w:p>
    <w:p w14:paraId="19650DCE" w14:textId="77777777" w:rsidR="006335E8" w:rsidRPr="00F74B4A" w:rsidRDefault="006335E8" w:rsidP="006335E8">
      <w:pPr>
        <w:autoSpaceDE w:val="0"/>
        <w:autoSpaceDN w:val="0"/>
        <w:adjustRightInd w:val="0"/>
        <w:spacing w:before="120" w:after="120" w:line="240" w:lineRule="auto"/>
        <w:rPr>
          <w:rFonts w:ascii="Arial Narrow,Bold" w:hAnsi="Arial Narrow,Bold" w:cs="Arial Narrow,Bold"/>
          <w:b/>
          <w:bCs/>
          <w:sz w:val="12"/>
          <w:szCs w:val="12"/>
        </w:rPr>
      </w:pPr>
    </w:p>
    <w:p w14:paraId="54CF6263" w14:textId="77777777" w:rsidR="00E80368" w:rsidRPr="006335E8" w:rsidRDefault="00E80368" w:rsidP="006335E8">
      <w:pPr>
        <w:autoSpaceDE w:val="0"/>
        <w:autoSpaceDN w:val="0"/>
        <w:adjustRightInd w:val="0"/>
        <w:spacing w:before="120" w:after="120" w:line="240" w:lineRule="auto"/>
        <w:rPr>
          <w:rFonts w:ascii="Arial Narrow,Bold" w:hAnsi="Arial Narrow,Bold" w:cs="Arial Narrow,Bold"/>
          <w:b/>
          <w:bCs/>
          <w:sz w:val="20"/>
          <w:szCs w:val="20"/>
        </w:rPr>
      </w:pPr>
      <w:r w:rsidRPr="006335E8">
        <w:rPr>
          <w:rFonts w:ascii="Arial Narrow,Bold" w:hAnsi="Arial Narrow,Bold" w:cs="Arial Narrow,Bold"/>
          <w:b/>
          <w:bCs/>
          <w:sz w:val="20"/>
          <w:szCs w:val="20"/>
        </w:rPr>
        <w:t xml:space="preserve">MANAGEMENT OF VEHICLE </w:t>
      </w:r>
    </w:p>
    <w:p w14:paraId="32FE65E7" w14:textId="77777777" w:rsidR="00E80368" w:rsidRPr="00EF0900" w:rsidRDefault="00E80368" w:rsidP="00EF0900">
      <w:pPr>
        <w:pStyle w:val="ListParagraph"/>
        <w:numPr>
          <w:ilvl w:val="0"/>
          <w:numId w:val="16"/>
        </w:numPr>
        <w:autoSpaceDE w:val="0"/>
        <w:autoSpaceDN w:val="0"/>
        <w:adjustRightInd w:val="0"/>
        <w:spacing w:before="120" w:after="120" w:line="240" w:lineRule="auto"/>
        <w:ind w:left="426"/>
        <w:contextualSpacing w:val="0"/>
        <w:rPr>
          <w:rFonts w:ascii="Arial" w:hAnsi="Arial" w:cs="Arial"/>
          <w:sz w:val="20"/>
          <w:szCs w:val="20"/>
        </w:rPr>
      </w:pPr>
      <w:r w:rsidRPr="00EF0900">
        <w:rPr>
          <w:rFonts w:ascii="Arial" w:hAnsi="Arial" w:cs="Arial"/>
          <w:sz w:val="20"/>
          <w:szCs w:val="20"/>
        </w:rPr>
        <w:t xml:space="preserve">Departments will nominate a Vehicle Custodian </w:t>
      </w:r>
      <w:r w:rsidR="00802012" w:rsidRPr="00EF0900">
        <w:rPr>
          <w:rFonts w:ascii="Arial" w:hAnsi="Arial" w:cs="Arial"/>
          <w:sz w:val="20"/>
          <w:szCs w:val="20"/>
        </w:rPr>
        <w:t xml:space="preserve">to manage the vehicle including </w:t>
      </w:r>
    </w:p>
    <w:p w14:paraId="64982502" w14:textId="77777777" w:rsidR="00802012" w:rsidRPr="00802012" w:rsidRDefault="00802012" w:rsidP="00802012">
      <w:pPr>
        <w:pStyle w:val="ListParagraph"/>
        <w:numPr>
          <w:ilvl w:val="1"/>
          <w:numId w:val="11"/>
        </w:numPr>
        <w:autoSpaceDE w:val="0"/>
        <w:autoSpaceDN w:val="0"/>
        <w:adjustRightInd w:val="0"/>
        <w:spacing w:after="0" w:line="240" w:lineRule="auto"/>
        <w:rPr>
          <w:rFonts w:ascii="Arial" w:hAnsi="Arial" w:cs="Arial"/>
          <w:bCs/>
          <w:color w:val="000000"/>
          <w:sz w:val="20"/>
          <w:szCs w:val="20"/>
        </w:rPr>
      </w:pPr>
      <w:r w:rsidRPr="00802012">
        <w:rPr>
          <w:rFonts w:ascii="Arial" w:hAnsi="Arial" w:cs="Arial"/>
          <w:bCs/>
          <w:color w:val="000000"/>
          <w:sz w:val="20"/>
          <w:szCs w:val="20"/>
        </w:rPr>
        <w:t xml:space="preserve">Servicing and maintenance </w:t>
      </w:r>
    </w:p>
    <w:p w14:paraId="3BD0B29E" w14:textId="77777777" w:rsidR="00802012" w:rsidRPr="00802012" w:rsidRDefault="00802012" w:rsidP="00802012">
      <w:pPr>
        <w:pStyle w:val="ListParagraph"/>
        <w:numPr>
          <w:ilvl w:val="1"/>
          <w:numId w:val="11"/>
        </w:numPr>
        <w:autoSpaceDE w:val="0"/>
        <w:autoSpaceDN w:val="0"/>
        <w:adjustRightInd w:val="0"/>
        <w:spacing w:after="0" w:line="240" w:lineRule="auto"/>
        <w:rPr>
          <w:rFonts w:ascii="Arial" w:hAnsi="Arial" w:cs="Arial"/>
          <w:bCs/>
          <w:color w:val="000000"/>
          <w:sz w:val="20"/>
          <w:szCs w:val="20"/>
        </w:rPr>
      </w:pPr>
      <w:r w:rsidRPr="00802012">
        <w:rPr>
          <w:rFonts w:ascii="Arial" w:hAnsi="Arial" w:cs="Arial"/>
          <w:bCs/>
          <w:color w:val="000000"/>
          <w:sz w:val="20"/>
          <w:szCs w:val="20"/>
        </w:rPr>
        <w:t xml:space="preserve">Registration </w:t>
      </w:r>
    </w:p>
    <w:p w14:paraId="506118A9" w14:textId="77777777" w:rsidR="00802012" w:rsidRPr="00802012" w:rsidRDefault="00802012" w:rsidP="00802012">
      <w:pPr>
        <w:pStyle w:val="ListParagraph"/>
        <w:numPr>
          <w:ilvl w:val="1"/>
          <w:numId w:val="11"/>
        </w:numPr>
        <w:autoSpaceDE w:val="0"/>
        <w:autoSpaceDN w:val="0"/>
        <w:adjustRightInd w:val="0"/>
        <w:spacing w:after="0" w:line="240" w:lineRule="auto"/>
        <w:rPr>
          <w:rFonts w:ascii="Arial" w:hAnsi="Arial" w:cs="Arial"/>
          <w:bCs/>
          <w:color w:val="000000"/>
          <w:sz w:val="20"/>
          <w:szCs w:val="20"/>
        </w:rPr>
      </w:pPr>
      <w:r w:rsidRPr="00802012">
        <w:rPr>
          <w:rFonts w:ascii="Arial" w:hAnsi="Arial" w:cs="Arial"/>
          <w:bCs/>
          <w:color w:val="000000"/>
          <w:sz w:val="20"/>
          <w:szCs w:val="20"/>
        </w:rPr>
        <w:t>E-tags</w:t>
      </w:r>
    </w:p>
    <w:p w14:paraId="37FBED40" w14:textId="77777777" w:rsidR="00802012" w:rsidRPr="00802012" w:rsidRDefault="00802012" w:rsidP="00802012">
      <w:pPr>
        <w:pStyle w:val="ListParagraph"/>
        <w:numPr>
          <w:ilvl w:val="1"/>
          <w:numId w:val="11"/>
        </w:numPr>
        <w:autoSpaceDE w:val="0"/>
        <w:autoSpaceDN w:val="0"/>
        <w:adjustRightInd w:val="0"/>
        <w:spacing w:after="0" w:line="240" w:lineRule="auto"/>
        <w:rPr>
          <w:rFonts w:ascii="Arial" w:hAnsi="Arial" w:cs="Arial"/>
          <w:bCs/>
          <w:color w:val="000000"/>
          <w:sz w:val="20"/>
          <w:szCs w:val="20"/>
        </w:rPr>
      </w:pPr>
      <w:r w:rsidRPr="00802012">
        <w:rPr>
          <w:rFonts w:ascii="Arial" w:hAnsi="Arial" w:cs="Arial"/>
          <w:bCs/>
          <w:color w:val="000000"/>
          <w:sz w:val="20"/>
          <w:szCs w:val="20"/>
        </w:rPr>
        <w:t xml:space="preserve">Lease term and vehicle change over </w:t>
      </w:r>
    </w:p>
    <w:p w14:paraId="56C992A1" w14:textId="77777777" w:rsidR="00802012" w:rsidRPr="00802012" w:rsidRDefault="00802012" w:rsidP="00802012">
      <w:pPr>
        <w:pStyle w:val="ListParagraph"/>
        <w:numPr>
          <w:ilvl w:val="1"/>
          <w:numId w:val="11"/>
        </w:numPr>
        <w:autoSpaceDE w:val="0"/>
        <w:autoSpaceDN w:val="0"/>
        <w:adjustRightInd w:val="0"/>
        <w:spacing w:after="0" w:line="240" w:lineRule="auto"/>
        <w:rPr>
          <w:rFonts w:ascii="Arial" w:hAnsi="Arial" w:cs="Arial"/>
          <w:bCs/>
          <w:color w:val="000000"/>
          <w:sz w:val="20"/>
          <w:szCs w:val="20"/>
        </w:rPr>
      </w:pPr>
      <w:r w:rsidRPr="00802012">
        <w:rPr>
          <w:rFonts w:ascii="Arial" w:hAnsi="Arial" w:cs="Arial"/>
          <w:bCs/>
          <w:color w:val="000000"/>
          <w:sz w:val="20"/>
          <w:szCs w:val="20"/>
        </w:rPr>
        <w:t xml:space="preserve">Log books and “No Private Use” Declarations </w:t>
      </w:r>
    </w:p>
    <w:p w14:paraId="0E0B174A" w14:textId="77777777" w:rsidR="00802012" w:rsidRPr="000C48E1" w:rsidRDefault="00802012" w:rsidP="002B24DB">
      <w:pPr>
        <w:autoSpaceDE w:val="0"/>
        <w:autoSpaceDN w:val="0"/>
        <w:adjustRightInd w:val="0"/>
        <w:spacing w:after="0" w:line="240" w:lineRule="auto"/>
        <w:rPr>
          <w:rFonts w:ascii="Arial" w:hAnsi="Arial" w:cs="Arial"/>
          <w:b/>
          <w:bCs/>
          <w:color w:val="000000"/>
          <w:sz w:val="12"/>
          <w:szCs w:val="12"/>
        </w:rPr>
      </w:pPr>
    </w:p>
    <w:p w14:paraId="5A891B77" w14:textId="77777777" w:rsidR="002B24DB" w:rsidRPr="006335E8" w:rsidRDefault="002B24DB" w:rsidP="006335E8">
      <w:pPr>
        <w:autoSpaceDE w:val="0"/>
        <w:autoSpaceDN w:val="0"/>
        <w:adjustRightInd w:val="0"/>
        <w:spacing w:before="120" w:after="120" w:line="240" w:lineRule="auto"/>
        <w:rPr>
          <w:rFonts w:ascii="Arial Narrow,Bold" w:hAnsi="Arial Narrow,Bold" w:cs="Arial Narrow,Bold"/>
          <w:b/>
          <w:bCs/>
          <w:sz w:val="20"/>
          <w:szCs w:val="20"/>
        </w:rPr>
      </w:pPr>
      <w:r w:rsidRPr="006335E8">
        <w:rPr>
          <w:rFonts w:ascii="Arial Narrow,Bold" w:hAnsi="Arial Narrow,Bold" w:cs="Arial Narrow,Bold"/>
          <w:b/>
          <w:bCs/>
          <w:sz w:val="20"/>
          <w:szCs w:val="20"/>
        </w:rPr>
        <w:t>SCHEDULED SERVICE / MAINTENANCE</w:t>
      </w:r>
    </w:p>
    <w:p w14:paraId="58EF9D2A" w14:textId="77777777" w:rsidR="002B24DB" w:rsidRPr="00802012" w:rsidRDefault="00802012" w:rsidP="002B24DB">
      <w:pPr>
        <w:autoSpaceDE w:val="0"/>
        <w:autoSpaceDN w:val="0"/>
        <w:adjustRightInd w:val="0"/>
        <w:spacing w:after="0" w:line="240" w:lineRule="auto"/>
        <w:rPr>
          <w:rFonts w:ascii="Arial" w:hAnsi="Arial" w:cs="Arial"/>
          <w:color w:val="000000"/>
          <w:sz w:val="20"/>
          <w:szCs w:val="20"/>
        </w:rPr>
      </w:pPr>
      <w:r w:rsidRPr="00802012">
        <w:rPr>
          <w:rFonts w:ascii="Arial" w:hAnsi="Arial" w:cs="Arial"/>
          <w:color w:val="000000"/>
          <w:sz w:val="20"/>
          <w:szCs w:val="20"/>
        </w:rPr>
        <w:t xml:space="preserve">The department is </w:t>
      </w:r>
      <w:r w:rsidR="002B24DB" w:rsidRPr="00802012">
        <w:rPr>
          <w:rFonts w:ascii="Arial" w:hAnsi="Arial" w:cs="Arial"/>
          <w:color w:val="000000"/>
          <w:sz w:val="20"/>
          <w:szCs w:val="20"/>
        </w:rPr>
        <w:t>responsible for:</w:t>
      </w:r>
    </w:p>
    <w:p w14:paraId="7B6D348A" w14:textId="77777777" w:rsidR="00802012" w:rsidRPr="00EF0900" w:rsidRDefault="002B24DB" w:rsidP="003A1613">
      <w:pPr>
        <w:pStyle w:val="ListParagraph"/>
        <w:numPr>
          <w:ilvl w:val="0"/>
          <w:numId w:val="16"/>
        </w:numPr>
        <w:autoSpaceDE w:val="0"/>
        <w:autoSpaceDN w:val="0"/>
        <w:adjustRightInd w:val="0"/>
        <w:spacing w:before="120" w:after="120" w:line="240" w:lineRule="auto"/>
        <w:ind w:left="426"/>
        <w:contextualSpacing w:val="0"/>
        <w:rPr>
          <w:rFonts w:ascii="Arial" w:hAnsi="Arial" w:cs="Arial"/>
          <w:sz w:val="20"/>
          <w:szCs w:val="20"/>
        </w:rPr>
      </w:pPr>
      <w:r w:rsidRPr="00EF0900">
        <w:rPr>
          <w:rFonts w:ascii="Arial" w:hAnsi="Arial" w:cs="Arial"/>
          <w:sz w:val="20"/>
          <w:szCs w:val="20"/>
        </w:rPr>
        <w:t>Ensuring the vehicle is serviced at an authorised outlet as approved by the leasing company so that warranty</w:t>
      </w:r>
      <w:r w:rsidR="00802012" w:rsidRPr="00EF0900">
        <w:rPr>
          <w:rFonts w:ascii="Arial" w:hAnsi="Arial" w:cs="Arial"/>
          <w:sz w:val="20"/>
          <w:szCs w:val="20"/>
        </w:rPr>
        <w:t xml:space="preserve"> </w:t>
      </w:r>
      <w:r w:rsidRPr="00EF0900">
        <w:rPr>
          <w:rFonts w:ascii="Arial" w:hAnsi="Arial" w:cs="Arial"/>
          <w:sz w:val="20"/>
          <w:szCs w:val="20"/>
        </w:rPr>
        <w:t>requirements are complied with.</w:t>
      </w:r>
    </w:p>
    <w:p w14:paraId="27857BA2" w14:textId="77777777" w:rsidR="00802012" w:rsidRPr="00EF0900" w:rsidRDefault="002B24DB" w:rsidP="00EF0900">
      <w:pPr>
        <w:pStyle w:val="ListParagraph"/>
        <w:numPr>
          <w:ilvl w:val="0"/>
          <w:numId w:val="16"/>
        </w:numPr>
        <w:autoSpaceDE w:val="0"/>
        <w:autoSpaceDN w:val="0"/>
        <w:adjustRightInd w:val="0"/>
        <w:spacing w:before="120" w:after="120" w:line="240" w:lineRule="auto"/>
        <w:ind w:left="425" w:hanging="357"/>
        <w:contextualSpacing w:val="0"/>
        <w:rPr>
          <w:rFonts w:ascii="Arial" w:hAnsi="Arial" w:cs="Arial"/>
          <w:sz w:val="20"/>
          <w:szCs w:val="20"/>
        </w:rPr>
      </w:pPr>
      <w:r w:rsidRPr="00EF0900">
        <w:rPr>
          <w:rFonts w:ascii="Arial" w:hAnsi="Arial" w:cs="Arial"/>
          <w:sz w:val="20"/>
          <w:szCs w:val="20"/>
        </w:rPr>
        <w:t xml:space="preserve"> Making all service bookings and ensuring that the vehicle is properly serviced and maintained, in accordance with</w:t>
      </w:r>
      <w:r w:rsidR="00802012" w:rsidRPr="00EF0900">
        <w:rPr>
          <w:rFonts w:ascii="Arial" w:hAnsi="Arial" w:cs="Arial"/>
          <w:sz w:val="20"/>
          <w:szCs w:val="20"/>
        </w:rPr>
        <w:t xml:space="preserve"> </w:t>
      </w:r>
      <w:r w:rsidRPr="00EF0900">
        <w:rPr>
          <w:rFonts w:ascii="Arial" w:hAnsi="Arial" w:cs="Arial"/>
          <w:sz w:val="20"/>
          <w:szCs w:val="20"/>
        </w:rPr>
        <w:t>the maintenance schedule provided with the vehicle.</w:t>
      </w:r>
    </w:p>
    <w:p w14:paraId="46E4C61A" w14:textId="77777777" w:rsidR="00802012" w:rsidRPr="00EF0900" w:rsidRDefault="002B24DB" w:rsidP="00EF0900">
      <w:pPr>
        <w:pStyle w:val="ListParagraph"/>
        <w:numPr>
          <w:ilvl w:val="0"/>
          <w:numId w:val="16"/>
        </w:numPr>
        <w:autoSpaceDE w:val="0"/>
        <w:autoSpaceDN w:val="0"/>
        <w:adjustRightInd w:val="0"/>
        <w:spacing w:before="120" w:after="120" w:line="240" w:lineRule="auto"/>
        <w:ind w:left="425" w:hanging="357"/>
        <w:contextualSpacing w:val="0"/>
        <w:rPr>
          <w:rFonts w:ascii="Arial" w:hAnsi="Arial" w:cs="Arial"/>
          <w:sz w:val="20"/>
          <w:szCs w:val="20"/>
        </w:rPr>
      </w:pPr>
      <w:r w:rsidRPr="00EF0900">
        <w:rPr>
          <w:rFonts w:ascii="Arial" w:hAnsi="Arial" w:cs="Arial"/>
          <w:sz w:val="20"/>
          <w:szCs w:val="20"/>
        </w:rPr>
        <w:t>Safety checks such as tyre pressures, coolant and oil levels etc. are regularly carried out.</w:t>
      </w:r>
    </w:p>
    <w:p w14:paraId="51909B87" w14:textId="77777777" w:rsidR="00802012" w:rsidRPr="00EF0900" w:rsidRDefault="002B24DB" w:rsidP="00EF0900">
      <w:pPr>
        <w:pStyle w:val="ListParagraph"/>
        <w:numPr>
          <w:ilvl w:val="0"/>
          <w:numId w:val="16"/>
        </w:numPr>
        <w:autoSpaceDE w:val="0"/>
        <w:autoSpaceDN w:val="0"/>
        <w:adjustRightInd w:val="0"/>
        <w:spacing w:before="120" w:after="120" w:line="240" w:lineRule="auto"/>
        <w:ind w:left="425" w:hanging="357"/>
        <w:contextualSpacing w:val="0"/>
        <w:rPr>
          <w:rFonts w:ascii="Arial" w:hAnsi="Arial" w:cs="Arial"/>
          <w:sz w:val="20"/>
          <w:szCs w:val="20"/>
        </w:rPr>
      </w:pPr>
      <w:r w:rsidRPr="00EF0900">
        <w:rPr>
          <w:rFonts w:ascii="Arial" w:hAnsi="Arial" w:cs="Arial"/>
          <w:sz w:val="20"/>
          <w:szCs w:val="20"/>
        </w:rPr>
        <w:t>Ensuring that all defective, broken, vandalised or missing items, are promptly repaired or replaced by an approved</w:t>
      </w:r>
      <w:r w:rsidR="00802012" w:rsidRPr="00EF0900">
        <w:rPr>
          <w:rFonts w:ascii="Arial" w:hAnsi="Arial" w:cs="Arial"/>
          <w:sz w:val="20"/>
          <w:szCs w:val="20"/>
        </w:rPr>
        <w:t xml:space="preserve"> </w:t>
      </w:r>
      <w:r w:rsidRPr="00EF0900">
        <w:rPr>
          <w:rFonts w:ascii="Arial" w:hAnsi="Arial" w:cs="Arial"/>
          <w:sz w:val="20"/>
          <w:szCs w:val="20"/>
        </w:rPr>
        <w:t>dealer (the leasing company can advise you of the preferred dealer).</w:t>
      </w:r>
    </w:p>
    <w:p w14:paraId="33AB59D8" w14:textId="77777777" w:rsidR="002B24DB" w:rsidRPr="00EF0900" w:rsidRDefault="002B24DB" w:rsidP="00EF0900">
      <w:pPr>
        <w:pStyle w:val="ListParagraph"/>
        <w:numPr>
          <w:ilvl w:val="0"/>
          <w:numId w:val="16"/>
        </w:numPr>
        <w:autoSpaceDE w:val="0"/>
        <w:autoSpaceDN w:val="0"/>
        <w:adjustRightInd w:val="0"/>
        <w:spacing w:before="120" w:after="120" w:line="240" w:lineRule="auto"/>
        <w:ind w:left="425" w:hanging="357"/>
        <w:contextualSpacing w:val="0"/>
        <w:rPr>
          <w:rFonts w:ascii="Arial" w:hAnsi="Arial" w:cs="Arial"/>
          <w:sz w:val="20"/>
          <w:szCs w:val="20"/>
        </w:rPr>
      </w:pPr>
      <w:r w:rsidRPr="00EF0900">
        <w:rPr>
          <w:rFonts w:ascii="Arial" w:hAnsi="Arial" w:cs="Arial"/>
          <w:sz w:val="20"/>
          <w:szCs w:val="20"/>
        </w:rPr>
        <w:t>When booking your vehicle in for service/maintenance, please:</w:t>
      </w:r>
    </w:p>
    <w:p w14:paraId="4FA2781A" w14:textId="77777777" w:rsidR="002B24DB" w:rsidRPr="00802012" w:rsidRDefault="002B24DB" w:rsidP="00802012">
      <w:pPr>
        <w:pStyle w:val="ListParagraph"/>
        <w:numPr>
          <w:ilvl w:val="0"/>
          <w:numId w:val="12"/>
        </w:numPr>
        <w:autoSpaceDE w:val="0"/>
        <w:autoSpaceDN w:val="0"/>
        <w:adjustRightInd w:val="0"/>
        <w:spacing w:after="0" w:line="240" w:lineRule="auto"/>
        <w:rPr>
          <w:rFonts w:ascii="Arial" w:hAnsi="Arial" w:cs="Arial"/>
          <w:color w:val="000000"/>
          <w:sz w:val="20"/>
          <w:szCs w:val="20"/>
        </w:rPr>
      </w:pPr>
      <w:r w:rsidRPr="00802012">
        <w:rPr>
          <w:rFonts w:ascii="Arial" w:hAnsi="Arial" w:cs="Arial"/>
          <w:color w:val="000000"/>
          <w:sz w:val="20"/>
          <w:szCs w:val="20"/>
        </w:rPr>
        <w:t>Inform them it is a University leased vehicle and the name of the lease company.</w:t>
      </w:r>
    </w:p>
    <w:p w14:paraId="26E665F9" w14:textId="77777777" w:rsidR="002B24DB" w:rsidRPr="00802012" w:rsidRDefault="002B24DB" w:rsidP="00802012">
      <w:pPr>
        <w:pStyle w:val="ListParagraph"/>
        <w:numPr>
          <w:ilvl w:val="0"/>
          <w:numId w:val="12"/>
        </w:numPr>
        <w:autoSpaceDE w:val="0"/>
        <w:autoSpaceDN w:val="0"/>
        <w:adjustRightInd w:val="0"/>
        <w:spacing w:after="0" w:line="240" w:lineRule="auto"/>
        <w:rPr>
          <w:rFonts w:ascii="Arial" w:hAnsi="Arial" w:cs="Arial"/>
          <w:color w:val="000000"/>
          <w:sz w:val="20"/>
          <w:szCs w:val="20"/>
        </w:rPr>
      </w:pPr>
      <w:r w:rsidRPr="00802012">
        <w:rPr>
          <w:rFonts w:ascii="Arial" w:hAnsi="Arial" w:cs="Arial"/>
          <w:color w:val="000000"/>
          <w:sz w:val="20"/>
          <w:szCs w:val="20"/>
        </w:rPr>
        <w:t>Make sure the vehicle’s service book is filled in and stamped.</w:t>
      </w:r>
    </w:p>
    <w:p w14:paraId="6FE2C3D7" w14:textId="77777777" w:rsidR="00802012" w:rsidRPr="00802012" w:rsidRDefault="002B24DB" w:rsidP="002B24DB">
      <w:pPr>
        <w:pStyle w:val="ListParagraph"/>
        <w:numPr>
          <w:ilvl w:val="0"/>
          <w:numId w:val="12"/>
        </w:numPr>
        <w:autoSpaceDE w:val="0"/>
        <w:autoSpaceDN w:val="0"/>
        <w:adjustRightInd w:val="0"/>
        <w:spacing w:after="0" w:line="240" w:lineRule="auto"/>
        <w:rPr>
          <w:rFonts w:ascii="Arial" w:hAnsi="Arial" w:cs="Arial"/>
          <w:color w:val="000000"/>
          <w:sz w:val="20"/>
          <w:szCs w:val="20"/>
        </w:rPr>
      </w:pPr>
      <w:r w:rsidRPr="00802012">
        <w:rPr>
          <w:rFonts w:ascii="Arial" w:hAnsi="Arial" w:cs="Arial"/>
          <w:color w:val="000000"/>
          <w:sz w:val="20"/>
          <w:szCs w:val="20"/>
        </w:rPr>
        <w:t xml:space="preserve">For items under warranty please ensure that the invoice is made out to the leasing company. </w:t>
      </w:r>
    </w:p>
    <w:p w14:paraId="69800CC2" w14:textId="77777777" w:rsidR="00802012" w:rsidRPr="00802012" w:rsidRDefault="002B24DB" w:rsidP="002B24DB">
      <w:pPr>
        <w:pStyle w:val="ListParagraph"/>
        <w:numPr>
          <w:ilvl w:val="0"/>
          <w:numId w:val="12"/>
        </w:numPr>
        <w:autoSpaceDE w:val="0"/>
        <w:autoSpaceDN w:val="0"/>
        <w:adjustRightInd w:val="0"/>
        <w:spacing w:after="0" w:line="240" w:lineRule="auto"/>
        <w:rPr>
          <w:rFonts w:ascii="Arial" w:hAnsi="Arial" w:cs="Arial"/>
          <w:color w:val="000000"/>
          <w:sz w:val="20"/>
          <w:szCs w:val="20"/>
        </w:rPr>
      </w:pPr>
      <w:r w:rsidRPr="00802012">
        <w:rPr>
          <w:rFonts w:ascii="Arial" w:hAnsi="Arial" w:cs="Arial"/>
          <w:color w:val="000000"/>
          <w:sz w:val="20"/>
          <w:szCs w:val="20"/>
        </w:rPr>
        <w:t>Items that are</w:t>
      </w:r>
      <w:r w:rsidR="00802012" w:rsidRPr="00802012">
        <w:rPr>
          <w:rFonts w:ascii="Arial" w:hAnsi="Arial" w:cs="Arial"/>
          <w:color w:val="000000"/>
          <w:sz w:val="20"/>
          <w:szCs w:val="20"/>
        </w:rPr>
        <w:t xml:space="preserve"> </w:t>
      </w:r>
      <w:r w:rsidRPr="00802012">
        <w:rPr>
          <w:rFonts w:ascii="Arial" w:hAnsi="Arial" w:cs="Arial"/>
          <w:color w:val="000000"/>
          <w:sz w:val="20"/>
          <w:szCs w:val="20"/>
        </w:rPr>
        <w:t>not under warranty will be charged to your department and therefore the invoice is to be made out to</w:t>
      </w:r>
      <w:r w:rsidR="00802012" w:rsidRPr="00802012">
        <w:rPr>
          <w:rFonts w:ascii="Arial" w:hAnsi="Arial" w:cs="Arial"/>
          <w:color w:val="000000"/>
          <w:sz w:val="20"/>
          <w:szCs w:val="20"/>
        </w:rPr>
        <w:t xml:space="preserve"> </w:t>
      </w:r>
      <w:r w:rsidRPr="00802012">
        <w:rPr>
          <w:rFonts w:ascii="Arial" w:hAnsi="Arial" w:cs="Arial"/>
          <w:color w:val="000000"/>
          <w:sz w:val="20"/>
          <w:szCs w:val="20"/>
        </w:rPr>
        <w:t>Victoria University.</w:t>
      </w:r>
    </w:p>
    <w:p w14:paraId="70765FD7" w14:textId="77777777" w:rsidR="00CC62A9" w:rsidRPr="000C48E1" w:rsidRDefault="00CC62A9" w:rsidP="00802012">
      <w:pPr>
        <w:autoSpaceDE w:val="0"/>
        <w:autoSpaceDN w:val="0"/>
        <w:adjustRightInd w:val="0"/>
        <w:spacing w:after="0" w:line="240" w:lineRule="auto"/>
        <w:rPr>
          <w:rFonts w:ascii="Arial" w:hAnsi="Arial" w:cs="Arial"/>
          <w:b/>
          <w:bCs/>
          <w:sz w:val="12"/>
          <w:szCs w:val="12"/>
        </w:rPr>
      </w:pPr>
    </w:p>
    <w:p w14:paraId="0847B47E" w14:textId="77777777" w:rsidR="00802012" w:rsidRPr="006335E8" w:rsidRDefault="00802012" w:rsidP="006335E8">
      <w:pPr>
        <w:autoSpaceDE w:val="0"/>
        <w:autoSpaceDN w:val="0"/>
        <w:adjustRightInd w:val="0"/>
        <w:spacing w:before="120" w:after="120" w:line="240" w:lineRule="auto"/>
        <w:rPr>
          <w:rFonts w:ascii="Arial Narrow,Bold" w:hAnsi="Arial Narrow,Bold" w:cs="Arial Narrow,Bold"/>
          <w:b/>
          <w:bCs/>
          <w:sz w:val="20"/>
          <w:szCs w:val="20"/>
        </w:rPr>
      </w:pPr>
      <w:r w:rsidRPr="006335E8">
        <w:rPr>
          <w:rFonts w:ascii="Arial Narrow,Bold" w:hAnsi="Arial Narrow,Bold" w:cs="Arial Narrow,Bold"/>
          <w:b/>
          <w:bCs/>
          <w:sz w:val="20"/>
          <w:szCs w:val="20"/>
        </w:rPr>
        <w:t>REGISTRATION OF MOTOR VEHICLE</w:t>
      </w:r>
    </w:p>
    <w:p w14:paraId="41E40324" w14:textId="77777777" w:rsidR="00EF0900" w:rsidRPr="00EF0900" w:rsidRDefault="00802012" w:rsidP="00EF0900">
      <w:pPr>
        <w:pStyle w:val="ListParagraph"/>
        <w:numPr>
          <w:ilvl w:val="0"/>
          <w:numId w:val="16"/>
        </w:numPr>
        <w:autoSpaceDE w:val="0"/>
        <w:autoSpaceDN w:val="0"/>
        <w:adjustRightInd w:val="0"/>
        <w:spacing w:before="120" w:after="120" w:line="240" w:lineRule="auto"/>
        <w:ind w:left="425" w:hanging="357"/>
        <w:contextualSpacing w:val="0"/>
        <w:rPr>
          <w:rFonts w:ascii="Arial" w:hAnsi="Arial" w:cs="Arial"/>
          <w:sz w:val="20"/>
          <w:szCs w:val="20"/>
        </w:rPr>
      </w:pPr>
      <w:r w:rsidRPr="00EF0900">
        <w:rPr>
          <w:rFonts w:ascii="Arial" w:hAnsi="Arial" w:cs="Arial"/>
          <w:sz w:val="20"/>
          <w:szCs w:val="20"/>
        </w:rPr>
        <w:t>Procurement Department will receive the registration and forward to you for placement on the vehicle.</w:t>
      </w:r>
    </w:p>
    <w:p w14:paraId="63594CD9" w14:textId="77777777" w:rsidR="00802012" w:rsidRPr="00EF0900" w:rsidRDefault="00802012" w:rsidP="00EF0900">
      <w:pPr>
        <w:pStyle w:val="ListParagraph"/>
        <w:numPr>
          <w:ilvl w:val="0"/>
          <w:numId w:val="16"/>
        </w:numPr>
        <w:autoSpaceDE w:val="0"/>
        <w:autoSpaceDN w:val="0"/>
        <w:adjustRightInd w:val="0"/>
        <w:spacing w:before="120" w:after="120" w:line="240" w:lineRule="auto"/>
        <w:ind w:left="425" w:hanging="357"/>
        <w:contextualSpacing w:val="0"/>
        <w:rPr>
          <w:rFonts w:ascii="Arial" w:hAnsi="Arial" w:cs="Arial"/>
          <w:sz w:val="20"/>
          <w:szCs w:val="20"/>
        </w:rPr>
      </w:pPr>
      <w:r w:rsidRPr="00EF0900">
        <w:rPr>
          <w:rFonts w:ascii="Arial" w:hAnsi="Arial" w:cs="Arial"/>
          <w:sz w:val="20"/>
          <w:szCs w:val="20"/>
        </w:rPr>
        <w:t>If you have not received your new registration seven days before the expiry date, ple</w:t>
      </w:r>
      <w:r w:rsidR="00EF0900" w:rsidRPr="00EF0900">
        <w:rPr>
          <w:rFonts w:ascii="Arial" w:hAnsi="Arial" w:cs="Arial"/>
          <w:sz w:val="20"/>
          <w:szCs w:val="20"/>
        </w:rPr>
        <w:t xml:space="preserve">ase call Procurement Department </w:t>
      </w:r>
      <w:r w:rsidRPr="00EF0900">
        <w:rPr>
          <w:rFonts w:ascii="Arial" w:hAnsi="Arial" w:cs="Arial"/>
          <w:sz w:val="20"/>
          <w:szCs w:val="20"/>
        </w:rPr>
        <w:t>immediately on 9919 4292.</w:t>
      </w:r>
    </w:p>
    <w:p w14:paraId="73E619B0" w14:textId="77777777" w:rsidR="00CC62A9" w:rsidRPr="000C48E1" w:rsidRDefault="00CC62A9" w:rsidP="00CC62A9">
      <w:pPr>
        <w:autoSpaceDE w:val="0"/>
        <w:autoSpaceDN w:val="0"/>
        <w:adjustRightInd w:val="0"/>
        <w:spacing w:after="0" w:line="240" w:lineRule="auto"/>
        <w:rPr>
          <w:rFonts w:ascii="Arial" w:hAnsi="Arial" w:cs="Arial"/>
          <w:b/>
          <w:bCs/>
          <w:sz w:val="12"/>
          <w:szCs w:val="12"/>
        </w:rPr>
      </w:pPr>
    </w:p>
    <w:p w14:paraId="3AA19708" w14:textId="77777777" w:rsidR="000C3816" w:rsidRDefault="000C3816" w:rsidP="006335E8">
      <w:pPr>
        <w:autoSpaceDE w:val="0"/>
        <w:autoSpaceDN w:val="0"/>
        <w:adjustRightInd w:val="0"/>
        <w:spacing w:before="120" w:after="120" w:line="240" w:lineRule="auto"/>
        <w:rPr>
          <w:rFonts w:ascii="Arial Narrow,Bold" w:hAnsi="Arial Narrow,Bold" w:cs="Arial Narrow,Bold"/>
          <w:b/>
          <w:bCs/>
          <w:sz w:val="20"/>
          <w:szCs w:val="20"/>
        </w:rPr>
      </w:pPr>
    </w:p>
    <w:p w14:paraId="7FE3DBAD" w14:textId="77777777" w:rsidR="000C3816" w:rsidRDefault="000C3816" w:rsidP="006335E8">
      <w:pPr>
        <w:autoSpaceDE w:val="0"/>
        <w:autoSpaceDN w:val="0"/>
        <w:adjustRightInd w:val="0"/>
        <w:spacing w:before="120" w:after="120" w:line="240" w:lineRule="auto"/>
        <w:rPr>
          <w:rFonts w:ascii="Arial Narrow,Bold" w:hAnsi="Arial Narrow,Bold" w:cs="Arial Narrow,Bold"/>
          <w:b/>
          <w:bCs/>
          <w:sz w:val="20"/>
          <w:szCs w:val="20"/>
        </w:rPr>
      </w:pPr>
    </w:p>
    <w:p w14:paraId="5D74749D" w14:textId="67493E31" w:rsidR="00802012" w:rsidRPr="006335E8" w:rsidRDefault="00802012" w:rsidP="006335E8">
      <w:pPr>
        <w:autoSpaceDE w:val="0"/>
        <w:autoSpaceDN w:val="0"/>
        <w:adjustRightInd w:val="0"/>
        <w:spacing w:before="120" w:after="120" w:line="240" w:lineRule="auto"/>
        <w:rPr>
          <w:rFonts w:ascii="Arial Narrow,Bold" w:hAnsi="Arial Narrow,Bold" w:cs="Arial Narrow,Bold"/>
          <w:b/>
          <w:bCs/>
          <w:sz w:val="20"/>
          <w:szCs w:val="20"/>
        </w:rPr>
      </w:pPr>
      <w:r w:rsidRPr="006335E8">
        <w:rPr>
          <w:rFonts w:ascii="Arial Narrow,Bold" w:hAnsi="Arial Narrow,Bold" w:cs="Arial Narrow,Bold"/>
          <w:b/>
          <w:bCs/>
          <w:sz w:val="20"/>
          <w:szCs w:val="20"/>
        </w:rPr>
        <w:t>E-TAGS</w:t>
      </w:r>
    </w:p>
    <w:p w14:paraId="57AA98A7" w14:textId="77777777" w:rsidR="00EF0900" w:rsidRPr="00EF0900" w:rsidRDefault="00802012" w:rsidP="00EF0900">
      <w:pPr>
        <w:pStyle w:val="ListParagraph"/>
        <w:numPr>
          <w:ilvl w:val="0"/>
          <w:numId w:val="16"/>
        </w:numPr>
        <w:autoSpaceDE w:val="0"/>
        <w:autoSpaceDN w:val="0"/>
        <w:adjustRightInd w:val="0"/>
        <w:spacing w:before="120" w:after="120" w:line="240" w:lineRule="auto"/>
        <w:ind w:left="425" w:hanging="357"/>
        <w:contextualSpacing w:val="0"/>
        <w:rPr>
          <w:rFonts w:ascii="Arial" w:hAnsi="Arial" w:cs="Arial"/>
          <w:sz w:val="20"/>
          <w:szCs w:val="20"/>
        </w:rPr>
      </w:pPr>
      <w:r w:rsidRPr="00EF0900">
        <w:rPr>
          <w:rFonts w:ascii="Arial" w:hAnsi="Arial" w:cs="Arial"/>
          <w:sz w:val="20"/>
          <w:szCs w:val="20"/>
        </w:rPr>
        <w:t>E-tags are fitted to University vehicles.</w:t>
      </w:r>
      <w:r w:rsidR="00EF0900">
        <w:rPr>
          <w:rFonts w:ascii="Arial" w:hAnsi="Arial" w:cs="Arial"/>
          <w:sz w:val="20"/>
          <w:szCs w:val="20"/>
        </w:rPr>
        <w:t>\</w:t>
      </w:r>
    </w:p>
    <w:p w14:paraId="46AF34E8" w14:textId="77777777" w:rsidR="00EF0900" w:rsidRPr="00EF0900" w:rsidRDefault="00802012" w:rsidP="00EF0900">
      <w:pPr>
        <w:pStyle w:val="ListParagraph"/>
        <w:numPr>
          <w:ilvl w:val="0"/>
          <w:numId w:val="16"/>
        </w:numPr>
        <w:autoSpaceDE w:val="0"/>
        <w:autoSpaceDN w:val="0"/>
        <w:adjustRightInd w:val="0"/>
        <w:spacing w:before="120" w:after="120" w:line="240" w:lineRule="auto"/>
        <w:ind w:left="425" w:hanging="357"/>
        <w:contextualSpacing w:val="0"/>
        <w:rPr>
          <w:rFonts w:ascii="Arial" w:hAnsi="Arial" w:cs="Arial"/>
          <w:sz w:val="20"/>
          <w:szCs w:val="20"/>
        </w:rPr>
      </w:pPr>
      <w:r w:rsidRPr="00EF0900">
        <w:rPr>
          <w:rFonts w:ascii="Arial" w:hAnsi="Arial" w:cs="Arial"/>
          <w:sz w:val="20"/>
          <w:szCs w:val="20"/>
        </w:rPr>
        <w:t>E-tags are not to be adjusted or removed from the vehicle.</w:t>
      </w:r>
    </w:p>
    <w:p w14:paraId="4A8D73E2" w14:textId="77777777" w:rsidR="00EF0900" w:rsidRPr="00EF0900" w:rsidRDefault="00802012" w:rsidP="00EF0900">
      <w:pPr>
        <w:pStyle w:val="ListParagraph"/>
        <w:numPr>
          <w:ilvl w:val="0"/>
          <w:numId w:val="16"/>
        </w:numPr>
        <w:autoSpaceDE w:val="0"/>
        <w:autoSpaceDN w:val="0"/>
        <w:adjustRightInd w:val="0"/>
        <w:spacing w:before="120" w:after="120" w:line="240" w:lineRule="auto"/>
        <w:ind w:left="425" w:hanging="357"/>
        <w:contextualSpacing w:val="0"/>
        <w:rPr>
          <w:rFonts w:ascii="Arial" w:hAnsi="Arial" w:cs="Arial"/>
          <w:sz w:val="20"/>
          <w:szCs w:val="20"/>
        </w:rPr>
      </w:pPr>
      <w:r w:rsidRPr="00EF0900">
        <w:rPr>
          <w:rFonts w:ascii="Arial" w:hAnsi="Arial" w:cs="Arial"/>
          <w:sz w:val="20"/>
          <w:szCs w:val="20"/>
        </w:rPr>
        <w:t xml:space="preserve">A lost or stolen E-tag must be reported to the Procurement Department immediately on 9919 4292. </w:t>
      </w:r>
    </w:p>
    <w:p w14:paraId="2FA38982" w14:textId="77777777" w:rsidR="00EF0900" w:rsidRPr="00EF0900" w:rsidRDefault="00802012" w:rsidP="00EF0900">
      <w:pPr>
        <w:pStyle w:val="ListParagraph"/>
        <w:numPr>
          <w:ilvl w:val="0"/>
          <w:numId w:val="16"/>
        </w:numPr>
        <w:autoSpaceDE w:val="0"/>
        <w:autoSpaceDN w:val="0"/>
        <w:adjustRightInd w:val="0"/>
        <w:spacing w:before="120" w:after="120" w:line="240" w:lineRule="auto"/>
        <w:ind w:left="425" w:hanging="357"/>
        <w:contextualSpacing w:val="0"/>
        <w:rPr>
          <w:rFonts w:ascii="Arial" w:hAnsi="Arial" w:cs="Arial"/>
          <w:sz w:val="20"/>
          <w:szCs w:val="20"/>
        </w:rPr>
      </w:pPr>
      <w:r w:rsidRPr="00EF0900">
        <w:rPr>
          <w:rFonts w:ascii="Arial" w:hAnsi="Arial" w:cs="Arial"/>
          <w:sz w:val="20"/>
          <w:szCs w:val="20"/>
        </w:rPr>
        <w:t>Any toll way infringements</w:t>
      </w:r>
      <w:r w:rsidR="00EF0900">
        <w:rPr>
          <w:rFonts w:ascii="Arial" w:hAnsi="Arial" w:cs="Arial"/>
          <w:sz w:val="20"/>
          <w:szCs w:val="20"/>
        </w:rPr>
        <w:t xml:space="preserve"> </w:t>
      </w:r>
      <w:r w:rsidRPr="00EF0900">
        <w:rPr>
          <w:rFonts w:ascii="Arial" w:hAnsi="Arial" w:cs="Arial"/>
          <w:sz w:val="20"/>
          <w:szCs w:val="20"/>
        </w:rPr>
        <w:t>are the responsibility of the driver.</w:t>
      </w:r>
    </w:p>
    <w:p w14:paraId="3D362AE6" w14:textId="029CED01" w:rsidR="000C48E1" w:rsidRPr="000C3816" w:rsidRDefault="00802012" w:rsidP="000C3816">
      <w:pPr>
        <w:pStyle w:val="ListParagraph"/>
        <w:numPr>
          <w:ilvl w:val="0"/>
          <w:numId w:val="16"/>
        </w:numPr>
        <w:autoSpaceDE w:val="0"/>
        <w:autoSpaceDN w:val="0"/>
        <w:adjustRightInd w:val="0"/>
        <w:spacing w:before="120" w:after="120" w:line="240" w:lineRule="auto"/>
        <w:ind w:left="425" w:hanging="357"/>
        <w:contextualSpacing w:val="0"/>
        <w:rPr>
          <w:rFonts w:ascii="Arial" w:hAnsi="Arial" w:cs="Arial"/>
          <w:sz w:val="20"/>
          <w:szCs w:val="20"/>
        </w:rPr>
      </w:pPr>
      <w:r w:rsidRPr="00EF0900">
        <w:rPr>
          <w:rFonts w:ascii="Arial" w:hAnsi="Arial" w:cs="Arial"/>
          <w:sz w:val="20"/>
          <w:szCs w:val="20"/>
        </w:rPr>
        <w:t>If the E-tag stops beeping then it is no longer working and needs to be replaced, please contact Procurement on 9919 4292.</w:t>
      </w:r>
    </w:p>
    <w:p w14:paraId="6218877A" w14:textId="77777777" w:rsidR="000C48E1" w:rsidRPr="00EF0900" w:rsidRDefault="000C48E1" w:rsidP="00EF0900">
      <w:pPr>
        <w:pStyle w:val="ListParagraph"/>
        <w:autoSpaceDE w:val="0"/>
        <w:autoSpaceDN w:val="0"/>
        <w:adjustRightInd w:val="0"/>
        <w:spacing w:after="0" w:line="240" w:lineRule="auto"/>
        <w:ind w:left="426"/>
        <w:rPr>
          <w:rFonts w:ascii="Arial" w:hAnsi="Arial" w:cs="Arial"/>
          <w:sz w:val="20"/>
          <w:szCs w:val="20"/>
        </w:rPr>
      </w:pPr>
    </w:p>
    <w:p w14:paraId="62124FED" w14:textId="77777777" w:rsidR="00802012" w:rsidRPr="006335E8" w:rsidRDefault="00802012" w:rsidP="006335E8">
      <w:pPr>
        <w:autoSpaceDE w:val="0"/>
        <w:autoSpaceDN w:val="0"/>
        <w:adjustRightInd w:val="0"/>
        <w:spacing w:before="120" w:after="120" w:line="240" w:lineRule="auto"/>
        <w:rPr>
          <w:rFonts w:ascii="Arial Narrow,Bold" w:hAnsi="Arial Narrow,Bold" w:cs="Arial Narrow,Bold"/>
          <w:b/>
          <w:bCs/>
          <w:sz w:val="20"/>
          <w:szCs w:val="20"/>
        </w:rPr>
      </w:pPr>
      <w:r w:rsidRPr="006335E8">
        <w:rPr>
          <w:rFonts w:ascii="Arial Narrow,Bold" w:hAnsi="Arial Narrow,Bold" w:cs="Arial Narrow,Bold"/>
          <w:b/>
          <w:bCs/>
          <w:sz w:val="20"/>
          <w:szCs w:val="20"/>
        </w:rPr>
        <w:t>LEASE TERM AND RETURNING YOUR VEHICLE</w:t>
      </w:r>
    </w:p>
    <w:p w14:paraId="7391138E" w14:textId="77777777" w:rsidR="00802012" w:rsidRPr="00CC62A9" w:rsidRDefault="00802012" w:rsidP="003A1613">
      <w:pPr>
        <w:pStyle w:val="ListParagraph"/>
        <w:numPr>
          <w:ilvl w:val="0"/>
          <w:numId w:val="16"/>
        </w:numPr>
        <w:autoSpaceDE w:val="0"/>
        <w:autoSpaceDN w:val="0"/>
        <w:adjustRightInd w:val="0"/>
        <w:spacing w:before="120" w:after="120" w:line="240" w:lineRule="auto"/>
        <w:ind w:left="425" w:hanging="357"/>
        <w:contextualSpacing w:val="0"/>
        <w:rPr>
          <w:rFonts w:ascii="Arial" w:hAnsi="Arial" w:cs="Arial"/>
          <w:sz w:val="20"/>
          <w:szCs w:val="20"/>
        </w:rPr>
      </w:pPr>
      <w:r w:rsidRPr="00CC62A9">
        <w:rPr>
          <w:rFonts w:ascii="Arial" w:hAnsi="Arial" w:cs="Arial"/>
          <w:sz w:val="20"/>
          <w:szCs w:val="20"/>
        </w:rPr>
        <w:t xml:space="preserve">The lease </w:t>
      </w:r>
      <w:r w:rsidR="003A1613" w:rsidRPr="00CC62A9">
        <w:rPr>
          <w:rFonts w:ascii="Arial" w:hAnsi="Arial" w:cs="Arial"/>
          <w:sz w:val="20"/>
          <w:szCs w:val="20"/>
        </w:rPr>
        <w:t>kilometre</w:t>
      </w:r>
      <w:r w:rsidRPr="00CC62A9">
        <w:rPr>
          <w:rFonts w:ascii="Arial" w:hAnsi="Arial" w:cs="Arial"/>
          <w:sz w:val="20"/>
          <w:szCs w:val="20"/>
        </w:rPr>
        <w:t xml:space="preserve"> limit and expiry date is on the front of this information pack.</w:t>
      </w:r>
    </w:p>
    <w:p w14:paraId="1FA83456" w14:textId="77777777" w:rsidR="00802012" w:rsidRPr="00CC62A9" w:rsidRDefault="00802012" w:rsidP="003A1613">
      <w:pPr>
        <w:pStyle w:val="ListParagraph"/>
        <w:numPr>
          <w:ilvl w:val="0"/>
          <w:numId w:val="16"/>
        </w:numPr>
        <w:autoSpaceDE w:val="0"/>
        <w:autoSpaceDN w:val="0"/>
        <w:adjustRightInd w:val="0"/>
        <w:spacing w:before="120" w:after="120" w:line="240" w:lineRule="auto"/>
        <w:ind w:left="425" w:hanging="357"/>
        <w:contextualSpacing w:val="0"/>
        <w:rPr>
          <w:rFonts w:ascii="Arial" w:hAnsi="Arial" w:cs="Arial"/>
          <w:sz w:val="20"/>
          <w:szCs w:val="20"/>
        </w:rPr>
      </w:pPr>
      <w:r w:rsidRPr="00CC62A9">
        <w:rPr>
          <w:rFonts w:ascii="Arial" w:hAnsi="Arial" w:cs="Arial"/>
          <w:sz w:val="20"/>
          <w:szCs w:val="20"/>
        </w:rPr>
        <w:t>The driver must contact the Procurement Department on 9919 4292 twelve (12) weeks before the lease expiry date if it is</w:t>
      </w:r>
      <w:r w:rsidR="003A1613">
        <w:rPr>
          <w:rFonts w:ascii="Arial" w:hAnsi="Arial" w:cs="Arial"/>
          <w:sz w:val="20"/>
          <w:szCs w:val="20"/>
        </w:rPr>
        <w:t xml:space="preserve"> </w:t>
      </w:r>
      <w:r w:rsidRPr="00CC62A9">
        <w:rPr>
          <w:rFonts w:ascii="Arial" w:hAnsi="Arial" w:cs="Arial"/>
          <w:sz w:val="20"/>
          <w:szCs w:val="20"/>
        </w:rPr>
        <w:t>apparent that the kilometre limit will be exceeded. There are penalty charges for late delivery and/or excess kilometres.</w:t>
      </w:r>
    </w:p>
    <w:p w14:paraId="12EC8390" w14:textId="77777777" w:rsidR="00802012" w:rsidRPr="00CC62A9" w:rsidRDefault="00802012" w:rsidP="003A1613">
      <w:pPr>
        <w:pStyle w:val="ListParagraph"/>
        <w:numPr>
          <w:ilvl w:val="0"/>
          <w:numId w:val="16"/>
        </w:numPr>
        <w:autoSpaceDE w:val="0"/>
        <w:autoSpaceDN w:val="0"/>
        <w:adjustRightInd w:val="0"/>
        <w:spacing w:before="120" w:after="120" w:line="240" w:lineRule="auto"/>
        <w:ind w:left="425" w:hanging="357"/>
        <w:contextualSpacing w:val="0"/>
        <w:rPr>
          <w:rFonts w:ascii="Arial" w:hAnsi="Arial" w:cs="Arial"/>
          <w:sz w:val="20"/>
          <w:szCs w:val="20"/>
        </w:rPr>
      </w:pPr>
      <w:r w:rsidRPr="00CC62A9">
        <w:rPr>
          <w:rFonts w:ascii="Arial" w:hAnsi="Arial" w:cs="Arial"/>
          <w:sz w:val="20"/>
          <w:szCs w:val="20"/>
        </w:rPr>
        <w:t>Your current vehicle is to be returned free of accident damage, parking scrapes etc. Any restoration costs beyond the normal</w:t>
      </w:r>
      <w:r w:rsidR="003A1613">
        <w:rPr>
          <w:rFonts w:ascii="Arial" w:hAnsi="Arial" w:cs="Arial"/>
          <w:sz w:val="20"/>
          <w:szCs w:val="20"/>
        </w:rPr>
        <w:t xml:space="preserve"> </w:t>
      </w:r>
      <w:r w:rsidRPr="00CC62A9">
        <w:rPr>
          <w:rFonts w:ascii="Arial" w:hAnsi="Arial" w:cs="Arial"/>
          <w:sz w:val="20"/>
          <w:szCs w:val="20"/>
        </w:rPr>
        <w:t>fair wear and tear ‘policy cover’ will be charged back to your Department.</w:t>
      </w:r>
    </w:p>
    <w:p w14:paraId="167FE742" w14:textId="77777777" w:rsidR="00802012" w:rsidRPr="00CC62A9" w:rsidRDefault="00802012" w:rsidP="003A1613">
      <w:pPr>
        <w:pStyle w:val="ListParagraph"/>
        <w:numPr>
          <w:ilvl w:val="0"/>
          <w:numId w:val="16"/>
        </w:numPr>
        <w:autoSpaceDE w:val="0"/>
        <w:autoSpaceDN w:val="0"/>
        <w:adjustRightInd w:val="0"/>
        <w:spacing w:before="120" w:after="120" w:line="240" w:lineRule="auto"/>
        <w:ind w:left="425" w:hanging="357"/>
        <w:contextualSpacing w:val="0"/>
        <w:rPr>
          <w:rFonts w:ascii="Arial" w:hAnsi="Arial" w:cs="Arial"/>
          <w:sz w:val="20"/>
          <w:szCs w:val="20"/>
        </w:rPr>
      </w:pPr>
      <w:r w:rsidRPr="00CC62A9">
        <w:rPr>
          <w:rFonts w:ascii="Arial" w:hAnsi="Arial" w:cs="Arial"/>
          <w:sz w:val="20"/>
          <w:szCs w:val="20"/>
        </w:rPr>
        <w:t>Please ensure that the service booklet and manual is returned with the vehicle.</w:t>
      </w:r>
    </w:p>
    <w:p w14:paraId="43D78E71" w14:textId="77777777" w:rsidR="003A1613" w:rsidRPr="000C48E1" w:rsidRDefault="003A1613" w:rsidP="00CC62A9">
      <w:pPr>
        <w:autoSpaceDE w:val="0"/>
        <w:autoSpaceDN w:val="0"/>
        <w:adjustRightInd w:val="0"/>
        <w:spacing w:after="0" w:line="240" w:lineRule="auto"/>
        <w:rPr>
          <w:rFonts w:ascii="Arial" w:hAnsi="Arial" w:cs="Arial"/>
          <w:b/>
          <w:bCs/>
          <w:sz w:val="12"/>
          <w:szCs w:val="12"/>
        </w:rPr>
      </w:pPr>
    </w:p>
    <w:p w14:paraId="3F80591F" w14:textId="77777777" w:rsidR="00802012" w:rsidRPr="006335E8" w:rsidRDefault="00802012" w:rsidP="006335E8">
      <w:pPr>
        <w:autoSpaceDE w:val="0"/>
        <w:autoSpaceDN w:val="0"/>
        <w:adjustRightInd w:val="0"/>
        <w:spacing w:before="120" w:after="120" w:line="240" w:lineRule="auto"/>
        <w:rPr>
          <w:rFonts w:ascii="Arial Narrow,Bold" w:hAnsi="Arial Narrow,Bold" w:cs="Arial Narrow,Bold"/>
          <w:b/>
          <w:bCs/>
          <w:sz w:val="20"/>
          <w:szCs w:val="20"/>
        </w:rPr>
      </w:pPr>
      <w:r w:rsidRPr="006335E8">
        <w:rPr>
          <w:rFonts w:ascii="Arial Narrow,Bold" w:hAnsi="Arial Narrow,Bold" w:cs="Arial Narrow,Bold"/>
          <w:b/>
          <w:bCs/>
          <w:sz w:val="20"/>
          <w:szCs w:val="20"/>
        </w:rPr>
        <w:t>EARLY RETURN OF VEHICLE</w:t>
      </w:r>
    </w:p>
    <w:p w14:paraId="39E7CC75" w14:textId="77777777" w:rsidR="00802012" w:rsidRPr="003A1613" w:rsidRDefault="00802012" w:rsidP="003A1613">
      <w:pPr>
        <w:pStyle w:val="ListParagraph"/>
        <w:numPr>
          <w:ilvl w:val="0"/>
          <w:numId w:val="16"/>
        </w:numPr>
        <w:autoSpaceDE w:val="0"/>
        <w:autoSpaceDN w:val="0"/>
        <w:adjustRightInd w:val="0"/>
        <w:spacing w:before="120" w:after="120" w:line="240" w:lineRule="auto"/>
        <w:ind w:left="425" w:hanging="357"/>
        <w:contextualSpacing w:val="0"/>
        <w:rPr>
          <w:rFonts w:ascii="Arial" w:hAnsi="Arial" w:cs="Arial"/>
          <w:sz w:val="20"/>
          <w:szCs w:val="20"/>
        </w:rPr>
      </w:pPr>
      <w:r w:rsidRPr="00CC62A9">
        <w:rPr>
          <w:rFonts w:ascii="Arial" w:hAnsi="Arial" w:cs="Arial"/>
          <w:sz w:val="20"/>
          <w:szCs w:val="20"/>
        </w:rPr>
        <w:t>Early return of a leased vehicle incurs a penalty payment, and will be on-charged to your Department.</w:t>
      </w:r>
    </w:p>
    <w:p w14:paraId="0C9B8850" w14:textId="77777777" w:rsidR="003A1613" w:rsidRPr="000C48E1" w:rsidRDefault="003A1613" w:rsidP="00CC62A9">
      <w:pPr>
        <w:autoSpaceDE w:val="0"/>
        <w:autoSpaceDN w:val="0"/>
        <w:adjustRightInd w:val="0"/>
        <w:spacing w:after="0" w:line="240" w:lineRule="auto"/>
        <w:rPr>
          <w:rFonts w:ascii="Arial" w:hAnsi="Arial" w:cs="Arial"/>
          <w:b/>
          <w:bCs/>
          <w:sz w:val="12"/>
          <w:szCs w:val="12"/>
        </w:rPr>
      </w:pPr>
    </w:p>
    <w:p w14:paraId="45C91671" w14:textId="77777777" w:rsidR="00802012" w:rsidRPr="006335E8" w:rsidRDefault="00802012" w:rsidP="006335E8">
      <w:pPr>
        <w:autoSpaceDE w:val="0"/>
        <w:autoSpaceDN w:val="0"/>
        <w:adjustRightInd w:val="0"/>
        <w:spacing w:before="120" w:after="120" w:line="240" w:lineRule="auto"/>
        <w:rPr>
          <w:rFonts w:ascii="Arial Narrow,Bold" w:hAnsi="Arial Narrow,Bold" w:cs="Arial Narrow,Bold"/>
          <w:b/>
          <w:bCs/>
          <w:sz w:val="20"/>
          <w:szCs w:val="20"/>
        </w:rPr>
      </w:pPr>
      <w:r w:rsidRPr="006335E8">
        <w:rPr>
          <w:rFonts w:ascii="Arial Narrow,Bold" w:hAnsi="Arial Narrow,Bold" w:cs="Arial Narrow,Bold"/>
          <w:b/>
          <w:bCs/>
          <w:sz w:val="20"/>
          <w:szCs w:val="20"/>
        </w:rPr>
        <w:t>KEYS</w:t>
      </w:r>
    </w:p>
    <w:p w14:paraId="4E6EBB6D" w14:textId="77777777" w:rsidR="00802012" w:rsidRPr="003A1613" w:rsidRDefault="00802012" w:rsidP="0065143D">
      <w:pPr>
        <w:pStyle w:val="ListParagraph"/>
        <w:numPr>
          <w:ilvl w:val="0"/>
          <w:numId w:val="16"/>
        </w:numPr>
        <w:autoSpaceDE w:val="0"/>
        <w:autoSpaceDN w:val="0"/>
        <w:adjustRightInd w:val="0"/>
        <w:spacing w:before="120" w:after="120" w:line="240" w:lineRule="auto"/>
        <w:ind w:left="425" w:hanging="357"/>
        <w:contextualSpacing w:val="0"/>
        <w:rPr>
          <w:rFonts w:ascii="Arial" w:hAnsi="Arial" w:cs="Arial"/>
          <w:sz w:val="20"/>
          <w:szCs w:val="20"/>
        </w:rPr>
      </w:pPr>
      <w:r w:rsidRPr="003A1613">
        <w:rPr>
          <w:rFonts w:ascii="Arial" w:hAnsi="Arial" w:cs="Arial"/>
          <w:sz w:val="20"/>
          <w:szCs w:val="20"/>
        </w:rPr>
        <w:t xml:space="preserve">All </w:t>
      </w:r>
      <w:r w:rsidR="00F74B4A">
        <w:rPr>
          <w:rFonts w:ascii="Arial" w:hAnsi="Arial" w:cs="Arial"/>
          <w:sz w:val="20"/>
          <w:szCs w:val="20"/>
        </w:rPr>
        <w:t>vehicles</w:t>
      </w:r>
      <w:r w:rsidRPr="003A1613">
        <w:rPr>
          <w:rFonts w:ascii="Arial" w:hAnsi="Arial" w:cs="Arial"/>
          <w:sz w:val="20"/>
          <w:szCs w:val="20"/>
        </w:rPr>
        <w:t xml:space="preserve"> are issued with two (2) sets of keys and these must be returned with the vehicle at lease expiry. Failure to do so will</w:t>
      </w:r>
      <w:r w:rsidR="003A1613">
        <w:rPr>
          <w:rFonts w:ascii="Arial" w:hAnsi="Arial" w:cs="Arial"/>
          <w:sz w:val="20"/>
          <w:szCs w:val="20"/>
        </w:rPr>
        <w:t xml:space="preserve"> </w:t>
      </w:r>
      <w:r w:rsidRPr="003A1613">
        <w:rPr>
          <w:rFonts w:ascii="Arial" w:hAnsi="Arial" w:cs="Arial"/>
          <w:sz w:val="20"/>
          <w:szCs w:val="20"/>
        </w:rPr>
        <w:t>incur a replacement fee.</w:t>
      </w:r>
    </w:p>
    <w:p w14:paraId="09191E4A" w14:textId="77777777" w:rsidR="003A1613" w:rsidRPr="000C48E1" w:rsidRDefault="003A1613" w:rsidP="00CC62A9">
      <w:pPr>
        <w:autoSpaceDE w:val="0"/>
        <w:autoSpaceDN w:val="0"/>
        <w:adjustRightInd w:val="0"/>
        <w:spacing w:after="0" w:line="240" w:lineRule="auto"/>
        <w:rPr>
          <w:rFonts w:ascii="Arial" w:hAnsi="Arial" w:cs="Arial"/>
          <w:b/>
          <w:bCs/>
          <w:sz w:val="12"/>
          <w:szCs w:val="12"/>
        </w:rPr>
      </w:pPr>
    </w:p>
    <w:p w14:paraId="23ABC09F" w14:textId="77777777" w:rsidR="00802012" w:rsidRPr="006335E8" w:rsidRDefault="00802012" w:rsidP="006335E8">
      <w:pPr>
        <w:autoSpaceDE w:val="0"/>
        <w:autoSpaceDN w:val="0"/>
        <w:adjustRightInd w:val="0"/>
        <w:spacing w:before="120" w:after="120" w:line="240" w:lineRule="auto"/>
        <w:rPr>
          <w:rFonts w:ascii="Arial Narrow,Bold" w:hAnsi="Arial Narrow,Bold" w:cs="Arial Narrow,Bold"/>
          <w:b/>
          <w:bCs/>
          <w:sz w:val="20"/>
          <w:szCs w:val="20"/>
        </w:rPr>
      </w:pPr>
      <w:r w:rsidRPr="006335E8">
        <w:rPr>
          <w:rFonts w:ascii="Arial Narrow,Bold" w:hAnsi="Arial Narrow,Bold" w:cs="Arial Narrow,Bold"/>
          <w:b/>
          <w:bCs/>
          <w:sz w:val="20"/>
          <w:szCs w:val="20"/>
        </w:rPr>
        <w:t>ORDERING YOUR NEW VEHICLE</w:t>
      </w:r>
    </w:p>
    <w:p w14:paraId="0F094F09" w14:textId="77777777" w:rsidR="00802012" w:rsidRPr="003A1613" w:rsidRDefault="00802012" w:rsidP="003A1613">
      <w:pPr>
        <w:pStyle w:val="ListParagraph"/>
        <w:numPr>
          <w:ilvl w:val="0"/>
          <w:numId w:val="16"/>
        </w:numPr>
        <w:autoSpaceDE w:val="0"/>
        <w:autoSpaceDN w:val="0"/>
        <w:adjustRightInd w:val="0"/>
        <w:spacing w:before="120" w:after="120" w:line="240" w:lineRule="auto"/>
        <w:ind w:left="425" w:hanging="357"/>
        <w:contextualSpacing w:val="0"/>
        <w:rPr>
          <w:rFonts w:ascii="Arial" w:hAnsi="Arial" w:cs="Arial"/>
          <w:sz w:val="20"/>
          <w:szCs w:val="20"/>
        </w:rPr>
      </w:pPr>
      <w:r w:rsidRPr="00CC62A9">
        <w:rPr>
          <w:rFonts w:ascii="Arial" w:hAnsi="Arial" w:cs="Arial"/>
          <w:sz w:val="20"/>
          <w:szCs w:val="20"/>
        </w:rPr>
        <w:t>The ‘</w:t>
      </w:r>
      <w:r w:rsidRPr="003A1613">
        <w:rPr>
          <w:rFonts w:ascii="Arial" w:hAnsi="Arial" w:cs="Arial"/>
          <w:sz w:val="20"/>
          <w:szCs w:val="20"/>
        </w:rPr>
        <w:t>Order Form For Fleet Vehicles</w:t>
      </w:r>
      <w:r w:rsidRPr="00CC62A9">
        <w:rPr>
          <w:rFonts w:ascii="Arial" w:hAnsi="Arial" w:cs="Arial"/>
          <w:sz w:val="20"/>
          <w:szCs w:val="20"/>
        </w:rPr>
        <w:t>’ should be completed and forwarded to the Procurement Department on 9919 4292, at</w:t>
      </w:r>
      <w:r w:rsidR="003A1613">
        <w:rPr>
          <w:rFonts w:ascii="Arial" w:hAnsi="Arial" w:cs="Arial"/>
          <w:sz w:val="20"/>
          <w:szCs w:val="20"/>
        </w:rPr>
        <w:t xml:space="preserve"> l</w:t>
      </w:r>
      <w:r w:rsidRPr="003A1613">
        <w:rPr>
          <w:rFonts w:ascii="Arial" w:hAnsi="Arial" w:cs="Arial"/>
          <w:sz w:val="20"/>
          <w:szCs w:val="20"/>
        </w:rPr>
        <w:t>east 12 weeks prior to the lease expiry date of your current vehicle. This will allow the lease company time to secure the</w:t>
      </w:r>
      <w:r w:rsidR="003A1613">
        <w:rPr>
          <w:rFonts w:ascii="Arial" w:hAnsi="Arial" w:cs="Arial"/>
          <w:sz w:val="20"/>
          <w:szCs w:val="20"/>
        </w:rPr>
        <w:t xml:space="preserve"> </w:t>
      </w:r>
      <w:r w:rsidRPr="003A1613">
        <w:rPr>
          <w:rFonts w:ascii="Arial" w:hAnsi="Arial" w:cs="Arial"/>
          <w:sz w:val="20"/>
          <w:szCs w:val="20"/>
        </w:rPr>
        <w:t>vehicle of your choice.</w:t>
      </w:r>
    </w:p>
    <w:sectPr w:rsidR="00802012" w:rsidRPr="003A161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1E85B" w14:textId="77777777" w:rsidR="00EE20D6" w:rsidRDefault="00EE20D6" w:rsidP="00EE20D6">
      <w:pPr>
        <w:spacing w:after="0" w:line="240" w:lineRule="auto"/>
      </w:pPr>
      <w:r>
        <w:separator/>
      </w:r>
    </w:p>
  </w:endnote>
  <w:endnote w:type="continuationSeparator" w:id="0">
    <w:p w14:paraId="118DBFBE" w14:textId="77777777" w:rsidR="00EE20D6" w:rsidRDefault="00EE20D6" w:rsidP="00EE2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73F71" w14:textId="77777777" w:rsidR="00EE20D6" w:rsidRDefault="00EE20D6" w:rsidP="00EE20D6">
      <w:pPr>
        <w:spacing w:after="0" w:line="240" w:lineRule="auto"/>
      </w:pPr>
      <w:r>
        <w:separator/>
      </w:r>
    </w:p>
  </w:footnote>
  <w:footnote w:type="continuationSeparator" w:id="0">
    <w:p w14:paraId="6A7E199E" w14:textId="77777777" w:rsidR="00EE20D6" w:rsidRDefault="00EE20D6" w:rsidP="00EE2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6DE7C" w14:textId="77777777" w:rsidR="00EE20D6" w:rsidRDefault="003A1613">
    <w:pPr>
      <w:pStyle w:val="Header"/>
    </w:pPr>
    <w:r>
      <w:rPr>
        <w:noProof/>
        <w:lang w:eastAsia="en-AU"/>
      </w:rPr>
      <w:drawing>
        <wp:anchor distT="0" distB="0" distL="114300" distR="114300" simplePos="0" relativeHeight="251661312" behindDoc="0" locked="0" layoutInCell="1" allowOverlap="1" wp14:anchorId="7CDD913C" wp14:editId="5B199F89">
          <wp:simplePos x="0" y="0"/>
          <wp:positionH relativeFrom="margin">
            <wp:posOffset>4504403</wp:posOffset>
          </wp:positionH>
          <wp:positionV relativeFrom="paragraph">
            <wp:posOffset>-336161</wp:posOffset>
          </wp:positionV>
          <wp:extent cx="2132330" cy="792480"/>
          <wp:effectExtent l="0" t="0" r="1270" b="7620"/>
          <wp:wrapNone/>
          <wp:docPr id="2" name="Picture 2"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2330" cy="792480"/>
                  </a:xfrm>
                  <a:prstGeom prst="rect">
                    <a:avLst/>
                  </a:prstGeom>
                </pic:spPr>
              </pic:pic>
            </a:graphicData>
          </a:graphic>
        </wp:anchor>
      </w:drawing>
    </w:r>
    <w:r w:rsidR="00EE20D6" w:rsidRPr="002B24DB">
      <w:rPr>
        <w:rFonts w:ascii="Arial" w:hAnsi="Arial" w:cs="Arial"/>
        <w:noProof/>
        <w:color w:val="000000"/>
        <w:lang w:eastAsia="en-AU"/>
      </w:rPr>
      <mc:AlternateContent>
        <mc:Choice Requires="wps">
          <w:drawing>
            <wp:anchor distT="45720" distB="45720" distL="114300" distR="114300" simplePos="0" relativeHeight="251659264" behindDoc="0" locked="0" layoutInCell="1" allowOverlap="1" wp14:anchorId="010A3B8A" wp14:editId="009ADEC6">
              <wp:simplePos x="0" y="0"/>
              <wp:positionH relativeFrom="margin">
                <wp:align>left</wp:align>
              </wp:positionH>
              <wp:positionV relativeFrom="paragraph">
                <wp:posOffset>-220447</wp:posOffset>
              </wp:positionV>
              <wp:extent cx="3045460" cy="678180"/>
              <wp:effectExtent l="0" t="0" r="254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678180"/>
                      </a:xfrm>
                      <a:prstGeom prst="rect">
                        <a:avLst/>
                      </a:prstGeom>
                      <a:solidFill>
                        <a:srgbClr val="FFFFFF"/>
                      </a:solidFill>
                      <a:ln w="9525">
                        <a:noFill/>
                        <a:miter lim="800000"/>
                        <a:headEnd/>
                        <a:tailEnd/>
                      </a:ln>
                    </wps:spPr>
                    <wps:txbx>
                      <w:txbxContent>
                        <w:p w14:paraId="7DD18A26" w14:textId="77777777" w:rsidR="00EE20D6" w:rsidRPr="002B24DB" w:rsidRDefault="00EE20D6" w:rsidP="00EE20D6">
                          <w:pPr>
                            <w:pBdr>
                              <w:top w:val="single" w:sz="18" w:space="1" w:color="5BC5F2" w:themeColor="accent1"/>
                              <w:bottom w:val="single" w:sz="18" w:space="1" w:color="5BC5F2" w:themeColor="accent1"/>
                            </w:pBdr>
                            <w:autoSpaceDE w:val="0"/>
                            <w:autoSpaceDN w:val="0"/>
                            <w:adjustRightInd w:val="0"/>
                            <w:spacing w:after="0" w:line="240" w:lineRule="auto"/>
                            <w:rPr>
                              <w:rFonts w:ascii="Arial" w:hAnsi="Arial" w:cs="Arial"/>
                              <w:b/>
                              <w:bCs/>
                              <w:color w:val="5BC5F2" w:themeColor="accent1"/>
                              <w:sz w:val="32"/>
                              <w:szCs w:val="32"/>
                            </w:rPr>
                          </w:pPr>
                          <w:r w:rsidRPr="002B24DB">
                            <w:rPr>
                              <w:rFonts w:ascii="Arial" w:hAnsi="Arial" w:cs="Arial"/>
                              <w:b/>
                              <w:bCs/>
                              <w:color w:val="5BC5F2" w:themeColor="accent1"/>
                              <w:sz w:val="32"/>
                              <w:szCs w:val="32"/>
                            </w:rPr>
                            <w:t>CONDITIONS</w:t>
                          </w:r>
                          <w:r w:rsidRPr="002B24DB">
                            <w:rPr>
                              <w:rFonts w:ascii="Arial" w:hAnsi="Arial" w:cs="Arial"/>
                              <w:color w:val="5BC5F2" w:themeColor="accent1"/>
                              <w:sz w:val="32"/>
                              <w:szCs w:val="32"/>
                            </w:rPr>
                            <w:t xml:space="preserve"> </w:t>
                          </w:r>
                          <w:r w:rsidRPr="002B24DB">
                            <w:rPr>
                              <w:rFonts w:ascii="Arial" w:hAnsi="Arial" w:cs="Arial"/>
                              <w:b/>
                              <w:bCs/>
                              <w:color w:val="5BC5F2" w:themeColor="accent1"/>
                              <w:sz w:val="32"/>
                              <w:szCs w:val="32"/>
                            </w:rPr>
                            <w:t xml:space="preserve">OF USE </w:t>
                          </w:r>
                        </w:p>
                        <w:p w14:paraId="6AADD8A6" w14:textId="77777777" w:rsidR="00EE20D6" w:rsidRPr="002B24DB" w:rsidRDefault="00EE20D6" w:rsidP="00EE20D6">
                          <w:pPr>
                            <w:pBdr>
                              <w:top w:val="single" w:sz="18" w:space="1" w:color="5BC5F2" w:themeColor="accent1"/>
                              <w:bottom w:val="single" w:sz="18" w:space="1" w:color="5BC5F2" w:themeColor="accent1"/>
                            </w:pBdr>
                            <w:autoSpaceDE w:val="0"/>
                            <w:autoSpaceDN w:val="0"/>
                            <w:adjustRightInd w:val="0"/>
                            <w:spacing w:after="0" w:line="240" w:lineRule="auto"/>
                            <w:rPr>
                              <w:rFonts w:ascii="Arial" w:hAnsi="Arial" w:cs="Arial"/>
                              <w:color w:val="5BC5F2" w:themeColor="accent1"/>
                              <w:sz w:val="32"/>
                              <w:szCs w:val="32"/>
                            </w:rPr>
                          </w:pPr>
                          <w:r w:rsidRPr="002B24DB">
                            <w:rPr>
                              <w:rFonts w:ascii="Arial" w:hAnsi="Arial" w:cs="Arial"/>
                              <w:b/>
                              <w:bCs/>
                              <w:color w:val="5BC5F2" w:themeColor="accent1"/>
                              <w:sz w:val="32"/>
                              <w:szCs w:val="32"/>
                            </w:rPr>
                            <w:t>FOR UNIVERSITY VEHICLES</w:t>
                          </w:r>
                        </w:p>
                        <w:p w14:paraId="2A5D5A75" w14:textId="77777777" w:rsidR="00EE20D6" w:rsidRDefault="00EE20D6" w:rsidP="00EE20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A3B8A" id="_x0000_t202" coordsize="21600,21600" o:spt="202" path="m,l,21600r21600,l21600,xe">
              <v:stroke joinstyle="miter"/>
              <v:path gradientshapeok="t" o:connecttype="rect"/>
            </v:shapetype>
            <v:shape id="Text Box 2" o:spid="_x0000_s1026" type="#_x0000_t202" style="position:absolute;margin-left:0;margin-top:-17.35pt;width:239.8pt;height:53.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7tIAIAAB0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" stroked="f">
              <v:textbox>
                <w:txbxContent>
                  <w:p w14:paraId="7DD18A26" w14:textId="77777777" w:rsidR="00EE20D6" w:rsidRPr="002B24DB" w:rsidRDefault="00EE20D6" w:rsidP="00EE20D6">
                    <w:pPr>
                      <w:pBdr>
                        <w:top w:val="single" w:sz="18" w:space="1" w:color="5BC5F2" w:themeColor="accent1"/>
                        <w:bottom w:val="single" w:sz="18" w:space="1" w:color="5BC5F2" w:themeColor="accent1"/>
                      </w:pBdr>
                      <w:autoSpaceDE w:val="0"/>
                      <w:autoSpaceDN w:val="0"/>
                      <w:adjustRightInd w:val="0"/>
                      <w:spacing w:after="0" w:line="240" w:lineRule="auto"/>
                      <w:rPr>
                        <w:rFonts w:ascii="Arial" w:hAnsi="Arial" w:cs="Arial"/>
                        <w:b/>
                        <w:bCs/>
                        <w:color w:val="5BC5F2" w:themeColor="accent1"/>
                        <w:sz w:val="32"/>
                        <w:szCs w:val="32"/>
                      </w:rPr>
                    </w:pPr>
                    <w:r w:rsidRPr="002B24DB">
                      <w:rPr>
                        <w:rFonts w:ascii="Arial" w:hAnsi="Arial" w:cs="Arial"/>
                        <w:b/>
                        <w:bCs/>
                        <w:color w:val="5BC5F2" w:themeColor="accent1"/>
                        <w:sz w:val="32"/>
                        <w:szCs w:val="32"/>
                      </w:rPr>
                      <w:t>CONDITIONS</w:t>
                    </w:r>
                    <w:r w:rsidRPr="002B24DB">
                      <w:rPr>
                        <w:rFonts w:ascii="Arial" w:hAnsi="Arial" w:cs="Arial"/>
                        <w:color w:val="5BC5F2" w:themeColor="accent1"/>
                        <w:sz w:val="32"/>
                        <w:szCs w:val="32"/>
                      </w:rPr>
                      <w:t xml:space="preserve"> </w:t>
                    </w:r>
                    <w:r w:rsidRPr="002B24DB">
                      <w:rPr>
                        <w:rFonts w:ascii="Arial" w:hAnsi="Arial" w:cs="Arial"/>
                        <w:b/>
                        <w:bCs/>
                        <w:color w:val="5BC5F2" w:themeColor="accent1"/>
                        <w:sz w:val="32"/>
                        <w:szCs w:val="32"/>
                      </w:rPr>
                      <w:t xml:space="preserve">OF USE </w:t>
                    </w:r>
                  </w:p>
                  <w:p w14:paraId="6AADD8A6" w14:textId="77777777" w:rsidR="00EE20D6" w:rsidRPr="002B24DB" w:rsidRDefault="00EE20D6" w:rsidP="00EE20D6">
                    <w:pPr>
                      <w:pBdr>
                        <w:top w:val="single" w:sz="18" w:space="1" w:color="5BC5F2" w:themeColor="accent1"/>
                        <w:bottom w:val="single" w:sz="18" w:space="1" w:color="5BC5F2" w:themeColor="accent1"/>
                      </w:pBdr>
                      <w:autoSpaceDE w:val="0"/>
                      <w:autoSpaceDN w:val="0"/>
                      <w:adjustRightInd w:val="0"/>
                      <w:spacing w:after="0" w:line="240" w:lineRule="auto"/>
                      <w:rPr>
                        <w:rFonts w:ascii="Arial" w:hAnsi="Arial" w:cs="Arial"/>
                        <w:color w:val="5BC5F2" w:themeColor="accent1"/>
                        <w:sz w:val="32"/>
                        <w:szCs w:val="32"/>
                      </w:rPr>
                    </w:pPr>
                    <w:r w:rsidRPr="002B24DB">
                      <w:rPr>
                        <w:rFonts w:ascii="Arial" w:hAnsi="Arial" w:cs="Arial"/>
                        <w:b/>
                        <w:bCs/>
                        <w:color w:val="5BC5F2" w:themeColor="accent1"/>
                        <w:sz w:val="32"/>
                        <w:szCs w:val="32"/>
                      </w:rPr>
                      <w:t>FOR UNIVERSITY VEHICLES</w:t>
                    </w:r>
                  </w:p>
                  <w:p w14:paraId="2A5D5A75" w14:textId="77777777" w:rsidR="00EE20D6" w:rsidRDefault="00EE20D6" w:rsidP="00EE20D6"/>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468C7"/>
    <w:multiLevelType w:val="hybridMultilevel"/>
    <w:tmpl w:val="BBD09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904C16"/>
    <w:multiLevelType w:val="hybridMultilevel"/>
    <w:tmpl w:val="528C1CB0"/>
    <w:lvl w:ilvl="0" w:tplc="0C09000F">
      <w:start w:val="1"/>
      <w:numFmt w:val="decimal"/>
      <w:lvlText w:val="%1."/>
      <w:lvlJc w:val="left"/>
      <w:pPr>
        <w:ind w:left="2007" w:hanging="360"/>
      </w:pPr>
    </w:lvl>
    <w:lvl w:ilvl="1" w:tplc="0C090019" w:tentative="1">
      <w:start w:val="1"/>
      <w:numFmt w:val="lowerLetter"/>
      <w:lvlText w:val="%2."/>
      <w:lvlJc w:val="left"/>
      <w:pPr>
        <w:ind w:left="2727" w:hanging="360"/>
      </w:pPr>
    </w:lvl>
    <w:lvl w:ilvl="2" w:tplc="0C09001B" w:tentative="1">
      <w:start w:val="1"/>
      <w:numFmt w:val="lowerRoman"/>
      <w:lvlText w:val="%3."/>
      <w:lvlJc w:val="right"/>
      <w:pPr>
        <w:ind w:left="3447" w:hanging="180"/>
      </w:pPr>
    </w:lvl>
    <w:lvl w:ilvl="3" w:tplc="0C09000F" w:tentative="1">
      <w:start w:val="1"/>
      <w:numFmt w:val="decimal"/>
      <w:lvlText w:val="%4."/>
      <w:lvlJc w:val="left"/>
      <w:pPr>
        <w:ind w:left="4167" w:hanging="360"/>
      </w:pPr>
    </w:lvl>
    <w:lvl w:ilvl="4" w:tplc="0C090019" w:tentative="1">
      <w:start w:val="1"/>
      <w:numFmt w:val="lowerLetter"/>
      <w:lvlText w:val="%5."/>
      <w:lvlJc w:val="left"/>
      <w:pPr>
        <w:ind w:left="4887" w:hanging="360"/>
      </w:pPr>
    </w:lvl>
    <w:lvl w:ilvl="5" w:tplc="0C09001B" w:tentative="1">
      <w:start w:val="1"/>
      <w:numFmt w:val="lowerRoman"/>
      <w:lvlText w:val="%6."/>
      <w:lvlJc w:val="right"/>
      <w:pPr>
        <w:ind w:left="5607" w:hanging="180"/>
      </w:pPr>
    </w:lvl>
    <w:lvl w:ilvl="6" w:tplc="0C09000F" w:tentative="1">
      <w:start w:val="1"/>
      <w:numFmt w:val="decimal"/>
      <w:lvlText w:val="%7."/>
      <w:lvlJc w:val="left"/>
      <w:pPr>
        <w:ind w:left="6327" w:hanging="360"/>
      </w:pPr>
    </w:lvl>
    <w:lvl w:ilvl="7" w:tplc="0C090019" w:tentative="1">
      <w:start w:val="1"/>
      <w:numFmt w:val="lowerLetter"/>
      <w:lvlText w:val="%8."/>
      <w:lvlJc w:val="left"/>
      <w:pPr>
        <w:ind w:left="7047" w:hanging="360"/>
      </w:pPr>
    </w:lvl>
    <w:lvl w:ilvl="8" w:tplc="0C09001B" w:tentative="1">
      <w:start w:val="1"/>
      <w:numFmt w:val="lowerRoman"/>
      <w:lvlText w:val="%9."/>
      <w:lvlJc w:val="right"/>
      <w:pPr>
        <w:ind w:left="7767" w:hanging="180"/>
      </w:pPr>
    </w:lvl>
  </w:abstractNum>
  <w:abstractNum w:abstractNumId="2" w15:restartNumberingAfterBreak="0">
    <w:nsid w:val="1AB24A4C"/>
    <w:multiLevelType w:val="hybridMultilevel"/>
    <w:tmpl w:val="EED036BC"/>
    <w:lvl w:ilvl="0" w:tplc="FAD8EA86">
      <w:start w:val="1"/>
      <w:numFmt w:val="decimal"/>
      <w:lvlText w:val="%1."/>
      <w:lvlJc w:val="left"/>
      <w:pPr>
        <w:ind w:left="720" w:hanging="360"/>
      </w:pPr>
      <w:rPr>
        <w:b w:val="0"/>
      </w:rPr>
    </w:lvl>
    <w:lvl w:ilvl="1" w:tplc="0C090001">
      <w:start w:val="1"/>
      <w:numFmt w:val="bullet"/>
      <w:lvlText w:val=""/>
      <w:lvlJc w:val="left"/>
      <w:pPr>
        <w:ind w:left="1440" w:hanging="360"/>
      </w:pPr>
      <w:rPr>
        <w:rFonts w:ascii="Symbol" w:hAnsi="Symbol" w:hint="default"/>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526F17"/>
    <w:multiLevelType w:val="hybridMultilevel"/>
    <w:tmpl w:val="951CF5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972366"/>
    <w:multiLevelType w:val="hybridMultilevel"/>
    <w:tmpl w:val="833E666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1C0078"/>
    <w:multiLevelType w:val="hybridMultilevel"/>
    <w:tmpl w:val="4A4A9148"/>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DC3D77"/>
    <w:multiLevelType w:val="hybridMultilevel"/>
    <w:tmpl w:val="A30A3E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FF5093"/>
    <w:multiLevelType w:val="hybridMultilevel"/>
    <w:tmpl w:val="8CDC4EDC"/>
    <w:lvl w:ilvl="0" w:tplc="D9B6A2F4">
      <w:start w:val="1"/>
      <w:numFmt w:val="decimal"/>
      <w:lvlText w:val="(%1)"/>
      <w:lvlJc w:val="left"/>
      <w:pPr>
        <w:ind w:left="720" w:hanging="360"/>
      </w:pPr>
      <w:rPr>
        <w:rFonts w:ascii="Arial" w:hAnsi="Arial" w:cs="Arial" w:hint="default"/>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597E7AA3"/>
    <w:multiLevelType w:val="hybridMultilevel"/>
    <w:tmpl w:val="E6B8C694"/>
    <w:lvl w:ilvl="0" w:tplc="0C090001">
      <w:start w:val="1"/>
      <w:numFmt w:val="bullet"/>
      <w:lvlText w:val=""/>
      <w:lvlJc w:val="left"/>
      <w:pPr>
        <w:ind w:left="1287" w:hanging="360"/>
      </w:pPr>
      <w:rPr>
        <w:rFonts w:ascii="Symbol" w:hAnsi="Symbol" w:hint="default"/>
      </w:rPr>
    </w:lvl>
    <w:lvl w:ilvl="1" w:tplc="0C09000B">
      <w:start w:val="1"/>
      <w:numFmt w:val="bullet"/>
      <w:lvlText w:val=""/>
      <w:lvlJc w:val="left"/>
      <w:pPr>
        <w:ind w:left="2007" w:hanging="360"/>
      </w:pPr>
      <w:rPr>
        <w:rFonts w:ascii="Wingdings" w:hAnsi="Wingdings"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C1C75E6"/>
    <w:multiLevelType w:val="hybridMultilevel"/>
    <w:tmpl w:val="852C7E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115B14"/>
    <w:multiLevelType w:val="hybridMultilevel"/>
    <w:tmpl w:val="951CF5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5F41EA4"/>
    <w:multiLevelType w:val="hybridMultilevel"/>
    <w:tmpl w:val="40C40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8974978"/>
    <w:multiLevelType w:val="hybridMultilevel"/>
    <w:tmpl w:val="6DD2A63E"/>
    <w:lvl w:ilvl="0" w:tplc="0C090001">
      <w:start w:val="1"/>
      <w:numFmt w:val="bullet"/>
      <w:lvlText w:val=""/>
      <w:lvlJc w:val="left"/>
      <w:pPr>
        <w:ind w:left="906" w:hanging="360"/>
      </w:pPr>
      <w:rPr>
        <w:rFonts w:ascii="Symbol" w:hAnsi="Symbol" w:hint="default"/>
      </w:rPr>
    </w:lvl>
    <w:lvl w:ilvl="1" w:tplc="0C090003" w:tentative="1">
      <w:start w:val="1"/>
      <w:numFmt w:val="bullet"/>
      <w:lvlText w:val="o"/>
      <w:lvlJc w:val="left"/>
      <w:pPr>
        <w:ind w:left="1626" w:hanging="360"/>
      </w:pPr>
      <w:rPr>
        <w:rFonts w:ascii="Courier New" w:hAnsi="Courier New" w:cs="Courier New" w:hint="default"/>
      </w:rPr>
    </w:lvl>
    <w:lvl w:ilvl="2" w:tplc="0C090005" w:tentative="1">
      <w:start w:val="1"/>
      <w:numFmt w:val="bullet"/>
      <w:lvlText w:val=""/>
      <w:lvlJc w:val="left"/>
      <w:pPr>
        <w:ind w:left="2346" w:hanging="360"/>
      </w:pPr>
      <w:rPr>
        <w:rFonts w:ascii="Wingdings" w:hAnsi="Wingdings" w:hint="default"/>
      </w:rPr>
    </w:lvl>
    <w:lvl w:ilvl="3" w:tplc="0C090001" w:tentative="1">
      <w:start w:val="1"/>
      <w:numFmt w:val="bullet"/>
      <w:lvlText w:val=""/>
      <w:lvlJc w:val="left"/>
      <w:pPr>
        <w:ind w:left="3066" w:hanging="360"/>
      </w:pPr>
      <w:rPr>
        <w:rFonts w:ascii="Symbol" w:hAnsi="Symbol" w:hint="default"/>
      </w:rPr>
    </w:lvl>
    <w:lvl w:ilvl="4" w:tplc="0C090003" w:tentative="1">
      <w:start w:val="1"/>
      <w:numFmt w:val="bullet"/>
      <w:lvlText w:val="o"/>
      <w:lvlJc w:val="left"/>
      <w:pPr>
        <w:ind w:left="3786" w:hanging="360"/>
      </w:pPr>
      <w:rPr>
        <w:rFonts w:ascii="Courier New" w:hAnsi="Courier New" w:cs="Courier New" w:hint="default"/>
      </w:rPr>
    </w:lvl>
    <w:lvl w:ilvl="5" w:tplc="0C090005" w:tentative="1">
      <w:start w:val="1"/>
      <w:numFmt w:val="bullet"/>
      <w:lvlText w:val=""/>
      <w:lvlJc w:val="left"/>
      <w:pPr>
        <w:ind w:left="4506" w:hanging="360"/>
      </w:pPr>
      <w:rPr>
        <w:rFonts w:ascii="Wingdings" w:hAnsi="Wingdings" w:hint="default"/>
      </w:rPr>
    </w:lvl>
    <w:lvl w:ilvl="6" w:tplc="0C090001" w:tentative="1">
      <w:start w:val="1"/>
      <w:numFmt w:val="bullet"/>
      <w:lvlText w:val=""/>
      <w:lvlJc w:val="left"/>
      <w:pPr>
        <w:ind w:left="5226" w:hanging="360"/>
      </w:pPr>
      <w:rPr>
        <w:rFonts w:ascii="Symbol" w:hAnsi="Symbol" w:hint="default"/>
      </w:rPr>
    </w:lvl>
    <w:lvl w:ilvl="7" w:tplc="0C090003" w:tentative="1">
      <w:start w:val="1"/>
      <w:numFmt w:val="bullet"/>
      <w:lvlText w:val="o"/>
      <w:lvlJc w:val="left"/>
      <w:pPr>
        <w:ind w:left="5946" w:hanging="360"/>
      </w:pPr>
      <w:rPr>
        <w:rFonts w:ascii="Courier New" w:hAnsi="Courier New" w:cs="Courier New" w:hint="default"/>
      </w:rPr>
    </w:lvl>
    <w:lvl w:ilvl="8" w:tplc="0C090005" w:tentative="1">
      <w:start w:val="1"/>
      <w:numFmt w:val="bullet"/>
      <w:lvlText w:val=""/>
      <w:lvlJc w:val="left"/>
      <w:pPr>
        <w:ind w:left="6666" w:hanging="360"/>
      </w:pPr>
      <w:rPr>
        <w:rFonts w:ascii="Wingdings" w:hAnsi="Wingdings" w:hint="default"/>
      </w:rPr>
    </w:lvl>
  </w:abstractNum>
  <w:abstractNum w:abstractNumId="13" w15:restartNumberingAfterBreak="0">
    <w:nsid w:val="68FE38F7"/>
    <w:multiLevelType w:val="hybridMultilevel"/>
    <w:tmpl w:val="145675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F16638"/>
    <w:multiLevelType w:val="hybridMultilevel"/>
    <w:tmpl w:val="6D4A5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EF56F75"/>
    <w:multiLevelType w:val="hybridMultilevel"/>
    <w:tmpl w:val="D0B66F0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5F343E"/>
    <w:multiLevelType w:val="hybridMultilevel"/>
    <w:tmpl w:val="56F6B392"/>
    <w:lvl w:ilvl="0" w:tplc="FAD8EA86">
      <w:start w:val="1"/>
      <w:numFmt w:val="decimal"/>
      <w:lvlText w:val="%1."/>
      <w:lvlJc w:val="left"/>
      <w:pPr>
        <w:ind w:left="720" w:hanging="360"/>
      </w:pPr>
      <w:rPr>
        <w:b w:val="0"/>
      </w:rPr>
    </w:lvl>
    <w:lvl w:ilvl="1" w:tplc="E0ACCEA0">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907597C"/>
    <w:multiLevelType w:val="hybridMultilevel"/>
    <w:tmpl w:val="E8C6A65A"/>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2"/>
  </w:num>
  <w:num w:numId="2">
    <w:abstractNumId w:val="5"/>
  </w:num>
  <w:num w:numId="3">
    <w:abstractNumId w:val="17"/>
  </w:num>
  <w:num w:numId="4">
    <w:abstractNumId w:val="1"/>
  </w:num>
  <w:num w:numId="5">
    <w:abstractNumId w:val="8"/>
  </w:num>
  <w:num w:numId="6">
    <w:abstractNumId w:val="13"/>
  </w:num>
  <w:num w:numId="7">
    <w:abstractNumId w:val="4"/>
  </w:num>
  <w:num w:numId="8">
    <w:abstractNumId w:val="0"/>
  </w:num>
  <w:num w:numId="9">
    <w:abstractNumId w:val="6"/>
  </w:num>
  <w:num w:numId="10">
    <w:abstractNumId w:val="16"/>
  </w:num>
  <w:num w:numId="11">
    <w:abstractNumId w:val="2"/>
  </w:num>
  <w:num w:numId="12">
    <w:abstractNumId w:val="15"/>
  </w:num>
  <w:num w:numId="13">
    <w:abstractNumId w:val="3"/>
  </w:num>
  <w:num w:numId="14">
    <w:abstractNumId w:val="14"/>
  </w:num>
  <w:num w:numId="15">
    <w:abstractNumId w:val="11"/>
  </w:num>
  <w:num w:numId="16">
    <w:abstractNumId w:val="10"/>
  </w:num>
  <w:num w:numId="17">
    <w:abstractNumId w:val="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DB"/>
    <w:rsid w:val="000C3816"/>
    <w:rsid w:val="000C48E1"/>
    <w:rsid w:val="00263072"/>
    <w:rsid w:val="002B24DB"/>
    <w:rsid w:val="003A1613"/>
    <w:rsid w:val="00414D3B"/>
    <w:rsid w:val="0050060A"/>
    <w:rsid w:val="006335E8"/>
    <w:rsid w:val="00802012"/>
    <w:rsid w:val="008051BE"/>
    <w:rsid w:val="00880DFF"/>
    <w:rsid w:val="009F2323"/>
    <w:rsid w:val="00AD5CAB"/>
    <w:rsid w:val="00CC62A9"/>
    <w:rsid w:val="00E72CEF"/>
    <w:rsid w:val="00E80368"/>
    <w:rsid w:val="00EE20D6"/>
    <w:rsid w:val="00EF0900"/>
    <w:rsid w:val="00F74B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8FA9DB"/>
  <w15:chartTrackingRefBased/>
  <w15:docId w15:val="{AFCA01B0-83FF-452D-8D74-14602725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63072"/>
    <w:pPr>
      <w:ind w:left="720"/>
      <w:contextualSpacing/>
    </w:pPr>
  </w:style>
  <w:style w:type="character" w:styleId="CommentReference">
    <w:name w:val="annotation reference"/>
    <w:basedOn w:val="DefaultParagraphFont"/>
    <w:uiPriority w:val="99"/>
    <w:semiHidden/>
    <w:unhideWhenUsed/>
    <w:rsid w:val="00414D3B"/>
    <w:rPr>
      <w:sz w:val="16"/>
      <w:szCs w:val="16"/>
    </w:rPr>
  </w:style>
  <w:style w:type="paragraph" w:styleId="CommentText">
    <w:name w:val="annotation text"/>
    <w:basedOn w:val="Normal"/>
    <w:link w:val="CommentTextChar"/>
    <w:uiPriority w:val="99"/>
    <w:semiHidden/>
    <w:unhideWhenUsed/>
    <w:rsid w:val="00414D3B"/>
    <w:pPr>
      <w:spacing w:line="240" w:lineRule="auto"/>
    </w:pPr>
    <w:rPr>
      <w:sz w:val="20"/>
      <w:szCs w:val="20"/>
    </w:rPr>
  </w:style>
  <w:style w:type="character" w:customStyle="1" w:styleId="CommentTextChar">
    <w:name w:val="Comment Text Char"/>
    <w:basedOn w:val="DefaultParagraphFont"/>
    <w:link w:val="CommentText"/>
    <w:uiPriority w:val="99"/>
    <w:semiHidden/>
    <w:rsid w:val="00414D3B"/>
    <w:rPr>
      <w:sz w:val="20"/>
      <w:szCs w:val="20"/>
    </w:rPr>
  </w:style>
  <w:style w:type="paragraph" w:styleId="CommentSubject">
    <w:name w:val="annotation subject"/>
    <w:basedOn w:val="CommentText"/>
    <w:next w:val="CommentText"/>
    <w:link w:val="CommentSubjectChar"/>
    <w:uiPriority w:val="99"/>
    <w:semiHidden/>
    <w:unhideWhenUsed/>
    <w:rsid w:val="00414D3B"/>
    <w:rPr>
      <w:b/>
      <w:bCs/>
    </w:rPr>
  </w:style>
  <w:style w:type="character" w:customStyle="1" w:styleId="CommentSubjectChar">
    <w:name w:val="Comment Subject Char"/>
    <w:basedOn w:val="CommentTextChar"/>
    <w:link w:val="CommentSubject"/>
    <w:uiPriority w:val="99"/>
    <w:semiHidden/>
    <w:rsid w:val="00414D3B"/>
    <w:rPr>
      <w:b/>
      <w:bCs/>
      <w:sz w:val="20"/>
      <w:szCs w:val="20"/>
    </w:rPr>
  </w:style>
  <w:style w:type="paragraph" w:styleId="BalloonText">
    <w:name w:val="Balloon Text"/>
    <w:basedOn w:val="Normal"/>
    <w:link w:val="BalloonTextChar"/>
    <w:uiPriority w:val="99"/>
    <w:semiHidden/>
    <w:unhideWhenUsed/>
    <w:rsid w:val="00414D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D3B"/>
    <w:rPr>
      <w:rFonts w:ascii="Segoe UI" w:hAnsi="Segoe UI" w:cs="Segoe UI"/>
      <w:sz w:val="18"/>
      <w:szCs w:val="18"/>
    </w:rPr>
  </w:style>
  <w:style w:type="paragraph" w:styleId="Header">
    <w:name w:val="header"/>
    <w:basedOn w:val="Normal"/>
    <w:link w:val="HeaderChar"/>
    <w:uiPriority w:val="99"/>
    <w:unhideWhenUsed/>
    <w:rsid w:val="00EE2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0D6"/>
  </w:style>
  <w:style w:type="paragraph" w:styleId="Footer">
    <w:name w:val="footer"/>
    <w:basedOn w:val="Normal"/>
    <w:link w:val="FooterChar"/>
    <w:uiPriority w:val="99"/>
    <w:unhideWhenUsed/>
    <w:rsid w:val="00EE2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0D6"/>
  </w:style>
  <w:style w:type="character" w:styleId="Hyperlink">
    <w:name w:val="Hyperlink"/>
    <w:basedOn w:val="DefaultParagraphFont"/>
    <w:uiPriority w:val="99"/>
    <w:unhideWhenUsed/>
    <w:rsid w:val="003A1613"/>
    <w:rPr>
      <w:color w:val="5BC5F2" w:themeColor="hyperlink"/>
      <w:u w:val="single"/>
    </w:rPr>
  </w:style>
  <w:style w:type="paragraph" w:customStyle="1" w:styleId="TableParagraph">
    <w:name w:val="Table Paragraph"/>
    <w:basedOn w:val="Normal"/>
    <w:uiPriority w:val="1"/>
    <w:qFormat/>
    <w:rsid w:val="006335E8"/>
    <w:pPr>
      <w:widowControl w:val="0"/>
      <w:autoSpaceDE w:val="0"/>
      <w:autoSpaceDN w:val="0"/>
      <w:spacing w:after="0" w:line="240" w:lineRule="auto"/>
    </w:pPr>
    <w:rPr>
      <w:rFonts w:ascii="Arial Narrow" w:eastAsia="Arial Narrow" w:hAnsi="Arial Narrow" w:cs="Arial Narrow"/>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09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vu.edu.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vu.edu.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VU THEME">
      <a:dk1>
        <a:sysClr val="windowText" lastClr="000000"/>
      </a:dk1>
      <a:lt1>
        <a:sysClr val="window" lastClr="FFFFFF"/>
      </a:lt1>
      <a:dk2>
        <a:srgbClr val="44546A"/>
      </a:dk2>
      <a:lt2>
        <a:srgbClr val="E7E6E6"/>
      </a:lt2>
      <a:accent1>
        <a:srgbClr val="5BC5F2"/>
      </a:accent1>
      <a:accent2>
        <a:srgbClr val="EC6558"/>
      </a:accent2>
      <a:accent3>
        <a:srgbClr val="757070"/>
      </a:accent3>
      <a:accent4>
        <a:srgbClr val="FDD782"/>
      </a:accent4>
      <a:accent5>
        <a:srgbClr val="1E1847"/>
      </a:accent5>
      <a:accent6>
        <a:srgbClr val="70AD47"/>
      </a:accent6>
      <a:hlink>
        <a:srgbClr val="5BC5F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5F1AB1AB5D214D9624100458A0887E" ma:contentTypeVersion="14" ma:contentTypeDescription="Create a new document." ma:contentTypeScope="" ma:versionID="963d6f43a099021292f9da5d9b0795d6">
  <xsd:schema xmlns:xsd="http://www.w3.org/2001/XMLSchema" xmlns:xs="http://www.w3.org/2001/XMLSchema" xmlns:p="http://schemas.microsoft.com/office/2006/metadata/properties" xmlns:ns3="631627b9-1e40-44c6-867f-39307b73531c" xmlns:ns4="ae7bf3d6-f120-4b9c-998a-3ea54fab7540" targetNamespace="http://schemas.microsoft.com/office/2006/metadata/properties" ma:root="true" ma:fieldsID="a61c6fe624c6611f25aa283342465b85" ns3:_="" ns4:_="">
    <xsd:import namespace="631627b9-1e40-44c6-867f-39307b73531c"/>
    <xsd:import namespace="ae7bf3d6-f120-4b9c-998a-3ea54fab754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627b9-1e40-44c6-867f-39307b7353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7bf3d6-f120-4b9c-998a-3ea54fab75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F154F-3DE1-4539-A4F5-05D61652D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627b9-1e40-44c6-867f-39307b73531c"/>
    <ds:schemaRef ds:uri="ae7bf3d6-f120-4b9c-998a-3ea54fab7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7B183-76FD-425F-8047-C537507B225B}">
  <ds:schemaRefs>
    <ds:schemaRef ds:uri="ae7bf3d6-f120-4b9c-998a-3ea54fab7540"/>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631627b9-1e40-44c6-867f-39307b73531c"/>
    <ds:schemaRef ds:uri="http://www.w3.org/XML/1998/namespace"/>
    <ds:schemaRef ds:uri="http://purl.org/dc/dcmitype/"/>
  </ds:schemaRefs>
</ds:datastoreItem>
</file>

<file path=customXml/itemProps3.xml><?xml version="1.0" encoding="utf-8"?>
<ds:datastoreItem xmlns:ds="http://schemas.openxmlformats.org/officeDocument/2006/customXml" ds:itemID="{10B53C5E-AFEA-4049-AD68-CD9D08CD186C}">
  <ds:schemaRefs>
    <ds:schemaRef ds:uri="http://schemas.microsoft.com/sharepoint/v3/contenttype/forms"/>
  </ds:schemaRefs>
</ds:datastoreItem>
</file>

<file path=customXml/itemProps4.xml><?xml version="1.0" encoding="utf-8"?>
<ds:datastoreItem xmlns:ds="http://schemas.openxmlformats.org/officeDocument/2006/customXml" ds:itemID="{1C219F58-9443-4670-8F9B-EEC77638D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Edwards</dc:creator>
  <cp:keywords/>
  <dc:description/>
  <cp:lastModifiedBy>Sophie Edwards</cp:lastModifiedBy>
  <cp:revision>2</cp:revision>
  <dcterms:created xsi:type="dcterms:W3CDTF">2021-12-03T02:07:00Z</dcterms:created>
  <dcterms:modified xsi:type="dcterms:W3CDTF">2021-12-03T02:07:00Z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dc88d9-fa17-47eb-a208-3e66f59d50e5_Enabled">
    <vt:lpwstr>true</vt:lpwstr>
  </property>
  <property fmtid="{D5CDD505-2E9C-101B-9397-08002B2CF9AE}" pid="3" name="MSIP_Label_d7dc88d9-fa17-47eb-a208-3e66f59d50e5_SetDate">
    <vt:lpwstr>2021-09-17T01:31:22Z</vt:lpwstr>
  </property>
  <property fmtid="{D5CDD505-2E9C-101B-9397-08002B2CF9AE}" pid="4" name="MSIP_Label_d7dc88d9-fa17-47eb-a208-3e66f59d50e5_Method">
    <vt:lpwstr>Standard</vt:lpwstr>
  </property>
  <property fmtid="{D5CDD505-2E9C-101B-9397-08002B2CF9AE}" pid="5" name="MSIP_Label_d7dc88d9-fa17-47eb-a208-3e66f59d50e5_Name">
    <vt:lpwstr>Internal</vt:lpwstr>
  </property>
  <property fmtid="{D5CDD505-2E9C-101B-9397-08002B2CF9AE}" pid="6" name="MSIP_Label_d7dc88d9-fa17-47eb-a208-3e66f59d50e5_SiteId">
    <vt:lpwstr>d51ba343-9258-4ea6-9907-426d8c84ec12</vt:lpwstr>
  </property>
  <property fmtid="{D5CDD505-2E9C-101B-9397-08002B2CF9AE}" pid="7" name="MSIP_Label_d7dc88d9-fa17-47eb-a208-3e66f59d50e5_ActionId">
    <vt:lpwstr>fc64f203-e8c1-48fa-87f2-08fefcd4121e</vt:lpwstr>
  </property>
  <property fmtid="{D5CDD505-2E9C-101B-9397-08002B2CF9AE}" pid="8" name="MSIP_Label_d7dc88d9-fa17-47eb-a208-3e66f59d50e5_ContentBits">
    <vt:lpwstr>0</vt:lpwstr>
  </property>
  <property fmtid="{D5CDD505-2E9C-101B-9397-08002B2CF9AE}" pid="9" name="ContentTypeId">
    <vt:lpwstr>0x010100B05F1AB1AB5D214D9624100458A0887E</vt:lpwstr>
  </property>
</Properties>
</file>