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8B66" w14:textId="77777777" w:rsidR="002265B6" w:rsidRDefault="002265B6" w:rsidP="006B3645">
      <w:pPr>
        <w:pStyle w:val="Headin4"/>
        <w:rPr>
          <w:rFonts w:asciiTheme="minorHAnsi" w:hAnsiTheme="minorHAnsi" w:cstheme="minorHAnsi"/>
          <w:sz w:val="32"/>
          <w:szCs w:val="32"/>
        </w:rPr>
      </w:pPr>
    </w:p>
    <w:p w14:paraId="42401F08" w14:textId="77777777" w:rsidR="002265B6" w:rsidRDefault="002265B6" w:rsidP="006B3645">
      <w:pPr>
        <w:pStyle w:val="Headin4"/>
        <w:rPr>
          <w:rFonts w:asciiTheme="minorHAnsi" w:hAnsiTheme="minorHAnsi" w:cstheme="minorHAnsi"/>
          <w:sz w:val="32"/>
          <w:szCs w:val="32"/>
        </w:rPr>
      </w:pPr>
    </w:p>
    <w:p w14:paraId="1F33138F" w14:textId="36C710DE" w:rsidR="003250C9" w:rsidRPr="006B3645" w:rsidRDefault="00604B39" w:rsidP="006B3645">
      <w:pPr>
        <w:pStyle w:val="Headin4"/>
        <w:rPr>
          <w:rFonts w:asciiTheme="minorHAnsi" w:hAnsiTheme="minorHAnsi" w:cstheme="minorHAnsi"/>
          <w:sz w:val="32"/>
          <w:szCs w:val="32"/>
        </w:rPr>
      </w:pPr>
      <w:r w:rsidRPr="006B3645">
        <w:rPr>
          <w:rFonts w:asciiTheme="minorHAnsi" w:hAnsiTheme="minorHAnsi" w:cstheme="minorHAnsi"/>
          <w:sz w:val="32"/>
          <w:szCs w:val="32"/>
        </w:rPr>
        <w:t>CESSATION</w:t>
      </w:r>
      <w:r w:rsidR="007B2108" w:rsidRPr="006B3645">
        <w:rPr>
          <w:rFonts w:asciiTheme="minorHAnsi" w:hAnsiTheme="minorHAnsi" w:cstheme="minorHAnsi"/>
          <w:sz w:val="32"/>
          <w:szCs w:val="32"/>
        </w:rPr>
        <w:t xml:space="preserve"> PROPOSAL</w:t>
      </w:r>
      <w:r w:rsidR="0094483C" w:rsidRPr="006B3645">
        <w:rPr>
          <w:rFonts w:asciiTheme="minorHAnsi" w:hAnsiTheme="minorHAnsi" w:cstheme="minorHAnsi"/>
          <w:sz w:val="32"/>
          <w:szCs w:val="32"/>
        </w:rPr>
        <w:t xml:space="preserve"> (Partner Delivered)</w:t>
      </w:r>
      <w:r w:rsidR="00B654E9" w:rsidRPr="006B3645">
        <w:rPr>
          <w:rFonts w:asciiTheme="minorHAnsi" w:hAnsiTheme="minorHAnsi" w:cstheme="minorHAnsi"/>
          <w:sz w:val="32"/>
          <w:szCs w:val="32"/>
        </w:rPr>
        <w:t xml:space="preserve"> </w:t>
      </w:r>
      <w:r w:rsidR="00B654E9" w:rsidRPr="006B3645">
        <w:rPr>
          <w:rFonts w:asciiTheme="minorHAnsi" w:hAnsiTheme="minorHAnsi" w:cstheme="minorHAnsi"/>
          <w:sz w:val="28"/>
          <w:szCs w:val="28"/>
        </w:rPr>
        <w:t xml:space="preserve">– </w:t>
      </w:r>
      <w:r w:rsidR="006B3645" w:rsidRPr="006B3645">
        <w:rPr>
          <w:rFonts w:asciiTheme="minorHAnsi" w:hAnsiTheme="minorHAnsi" w:cstheme="minorHAnsi"/>
          <w:sz w:val="28"/>
          <w:szCs w:val="28"/>
        </w:rPr>
        <w:br/>
      </w:r>
      <w:r w:rsidR="006B3645" w:rsidRPr="00B62A57">
        <w:rPr>
          <w:rFonts w:asciiTheme="minorHAnsi" w:hAnsiTheme="minorHAnsi" w:cstheme="minorHAnsi"/>
          <w:sz w:val="20"/>
          <w:szCs w:val="22"/>
        </w:rPr>
        <w:t>(</w:t>
      </w:r>
      <w:r w:rsidR="00B654E9" w:rsidRPr="00B62A57">
        <w:rPr>
          <w:rFonts w:asciiTheme="minorHAnsi" w:hAnsiTheme="minorHAnsi" w:cstheme="minorHAnsi"/>
          <w:sz w:val="20"/>
          <w:szCs w:val="22"/>
        </w:rPr>
        <w:t>Courses are delivered with a partner onshore or offshore</w:t>
      </w:r>
      <w:r w:rsidR="006B3645" w:rsidRPr="00B62A57">
        <w:rPr>
          <w:rFonts w:asciiTheme="minorHAnsi" w:hAnsiTheme="minorHAnsi" w:cstheme="minorHAnsi"/>
          <w:sz w:val="20"/>
          <w:szCs w:val="22"/>
        </w:rPr>
        <w:t>)</w:t>
      </w:r>
    </w:p>
    <w:p w14:paraId="2B8376E3" w14:textId="7C93A41D" w:rsidR="007B2108" w:rsidRPr="00F7595D" w:rsidRDefault="007B2108" w:rsidP="006B3645">
      <w:pPr>
        <w:pStyle w:val="Heading4"/>
        <w:numPr>
          <w:ilvl w:val="0"/>
          <w:numId w:val="32"/>
        </w:numPr>
        <w:spacing w:line="240" w:lineRule="auto"/>
        <w:rPr>
          <w:i/>
          <w:iCs w:val="0"/>
          <w:sz w:val="20"/>
          <w:szCs w:val="18"/>
        </w:rPr>
      </w:pPr>
      <w:r w:rsidRPr="00F7595D">
        <w:rPr>
          <w:i/>
          <w:iCs w:val="0"/>
          <w:sz w:val="20"/>
          <w:szCs w:val="18"/>
        </w:rPr>
        <w:t xml:space="preserve">Aligns </w:t>
      </w:r>
      <w:r w:rsidR="00BF57E9">
        <w:rPr>
          <w:i/>
          <w:iCs w:val="0"/>
          <w:sz w:val="20"/>
          <w:szCs w:val="18"/>
        </w:rPr>
        <w:t>with</w:t>
      </w:r>
      <w:r w:rsidRPr="00F7595D">
        <w:rPr>
          <w:i/>
          <w:iCs w:val="0"/>
          <w:sz w:val="20"/>
          <w:szCs w:val="18"/>
        </w:rPr>
        <w:t xml:space="preserve"> </w:t>
      </w:r>
      <w:hyperlink r:id="rId12" w:history="1">
        <w:r w:rsidRPr="006C1928">
          <w:rPr>
            <w:rStyle w:val="Hyperlink"/>
            <w:i/>
            <w:iCs w:val="0"/>
            <w:sz w:val="20"/>
            <w:szCs w:val="18"/>
          </w:rPr>
          <w:t>COURSE CESSATION AND STUDENT TRANSITION (HE) PROCEDURE</w:t>
        </w:r>
      </w:hyperlink>
    </w:p>
    <w:p w14:paraId="2590927D" w14:textId="5CF4F86B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Applies to:</w:t>
      </w:r>
    </w:p>
    <w:p w14:paraId="1E6740DE" w14:textId="6791594A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Course</w:t>
      </w:r>
    </w:p>
    <w:p w14:paraId="0B1A302C" w14:textId="0C2F550E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Major or Specialisation</w:t>
      </w:r>
    </w:p>
    <w:p w14:paraId="4A2E307B" w14:textId="44C7DFA7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Delivery location</w:t>
      </w:r>
      <w:r w:rsidR="00604B39">
        <w:rPr>
          <w:sz w:val="20"/>
          <w:szCs w:val="20"/>
        </w:rPr>
        <w:t xml:space="preserve"> </w:t>
      </w:r>
    </w:p>
    <w:p w14:paraId="799900A0" w14:textId="6B405161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Does not apply to:</w:t>
      </w:r>
    </w:p>
    <w:p w14:paraId="2A81E1A5" w14:textId="2BB55558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Higher Degrees by Research courses</w:t>
      </w:r>
    </w:p>
    <w:p w14:paraId="687A6E06" w14:textId="0A32D82B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Vocational Education and Training (VET) Award and Non-Award courses</w:t>
      </w:r>
    </w:p>
    <w:p w14:paraId="7EF8ED45" w14:textId="2EEFAF08" w:rsidR="00AE3C7A" w:rsidRPr="00AE3C7A" w:rsidRDefault="00AE3C7A" w:rsidP="00AE3C7A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 xml:space="preserve">Colleges and VU Online, wishing to cease offering a HE Award course (coursework only), HE Non-Award course, major, specialisation or location must complete a cessation proposal, indicating that they are requesting cessation. AQS, in conjunction with the College and VU Online, will complete the Course Cessation Proposal and submit it to the </w:t>
      </w:r>
      <w:r w:rsidR="00D849DF">
        <w:rPr>
          <w:sz w:val="20"/>
          <w:szCs w:val="20"/>
        </w:rPr>
        <w:t xml:space="preserve">Senior </w:t>
      </w:r>
      <w:r w:rsidR="001E260A">
        <w:rPr>
          <w:sz w:val="20"/>
          <w:szCs w:val="20"/>
        </w:rPr>
        <w:t xml:space="preserve">Deputy Vice-Chancellor </w:t>
      </w:r>
      <w:r w:rsidR="00D849DF">
        <w:rPr>
          <w:sz w:val="20"/>
          <w:szCs w:val="20"/>
        </w:rPr>
        <w:t>and Chief Academic Officer</w:t>
      </w:r>
      <w:r w:rsidRPr="00AE3C7A">
        <w:rPr>
          <w:sz w:val="20"/>
          <w:szCs w:val="20"/>
        </w:rPr>
        <w:t xml:space="preserve"> for approval.</w:t>
      </w:r>
    </w:p>
    <w:p w14:paraId="2EB360FC" w14:textId="6039448E" w:rsidR="00AE3C7A" w:rsidRPr="00AE3C7A" w:rsidRDefault="00AE3C7A" w:rsidP="00AE3C7A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>Generally, Course Cessation Proposals must be provided before 3</w:t>
      </w:r>
      <w:r w:rsidR="005D084A">
        <w:rPr>
          <w:sz w:val="20"/>
          <w:szCs w:val="20"/>
        </w:rPr>
        <w:t>1</w:t>
      </w:r>
      <w:r w:rsidR="005D084A" w:rsidRPr="005D084A">
        <w:rPr>
          <w:sz w:val="20"/>
          <w:szCs w:val="20"/>
          <w:vertAlign w:val="superscript"/>
        </w:rPr>
        <w:t>st</w:t>
      </w:r>
      <w:r w:rsidR="005D084A">
        <w:rPr>
          <w:sz w:val="20"/>
          <w:szCs w:val="20"/>
        </w:rPr>
        <w:t xml:space="preserve"> June</w:t>
      </w:r>
      <w:r w:rsidR="00C62841">
        <w:rPr>
          <w:sz w:val="20"/>
          <w:szCs w:val="20"/>
        </w:rPr>
        <w:t xml:space="preserve"> </w:t>
      </w:r>
      <w:r w:rsidRPr="00AE3C7A">
        <w:rPr>
          <w:sz w:val="20"/>
          <w:szCs w:val="20"/>
        </w:rPr>
        <w:t>of each year, to assist with establishing an accurate course profile for the following year</w:t>
      </w:r>
      <w:r w:rsidR="00D849DF">
        <w:rPr>
          <w:sz w:val="20"/>
          <w:szCs w:val="20"/>
        </w:rPr>
        <w:t xml:space="preserve"> and to comply with Commonwealth reporting requirements under the </w:t>
      </w:r>
      <w:r w:rsidR="00D849DF" w:rsidRPr="000A760B">
        <w:rPr>
          <w:i/>
          <w:iCs/>
          <w:sz w:val="20"/>
          <w:szCs w:val="20"/>
        </w:rPr>
        <w:t>Higher Education Support Act 2003</w:t>
      </w:r>
      <w:r w:rsidRPr="00AE3C7A">
        <w:rPr>
          <w:sz w:val="20"/>
          <w:szCs w:val="20"/>
        </w:rPr>
        <w:t>.</w:t>
      </w:r>
    </w:p>
    <w:p w14:paraId="329C7332" w14:textId="77777777" w:rsidR="00AE3C7A" w:rsidRPr="00AE3C7A" w:rsidRDefault="00AE3C7A" w:rsidP="00AE3C7A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>Following the approval of this cessation proposal:</w:t>
      </w:r>
    </w:p>
    <w:p w14:paraId="36FC223A" w14:textId="77777777" w:rsidR="00AE3C7A" w:rsidRPr="00AE3C7A" w:rsidRDefault="00AE3C7A" w:rsidP="00AE3C7A">
      <w:pPr>
        <w:pStyle w:val="ListParagraph"/>
        <w:numPr>
          <w:ilvl w:val="0"/>
          <w:numId w:val="36"/>
        </w:numPr>
        <w:spacing w:before="240" w:after="0" w:line="240" w:lineRule="auto"/>
        <w:contextualSpacing w:val="0"/>
        <w:rPr>
          <w:sz w:val="20"/>
          <w:szCs w:val="20"/>
        </w:rPr>
      </w:pPr>
      <w:r w:rsidRPr="00AE3C7A">
        <w:rPr>
          <w:sz w:val="20"/>
          <w:szCs w:val="20"/>
        </w:rPr>
        <w:t xml:space="preserve">AQS will action the cessation in </w:t>
      </w:r>
      <w:proofErr w:type="gramStart"/>
      <w:r w:rsidRPr="00AE3C7A">
        <w:rPr>
          <w:sz w:val="20"/>
          <w:szCs w:val="20"/>
        </w:rPr>
        <w:t>CAMS;</w:t>
      </w:r>
      <w:proofErr w:type="gramEnd"/>
    </w:p>
    <w:p w14:paraId="01B9D57A" w14:textId="77777777" w:rsidR="00AE3C7A" w:rsidRPr="00AE3C7A" w:rsidRDefault="00AE3C7A" w:rsidP="00AE3C7A">
      <w:pPr>
        <w:pStyle w:val="ListParagraph"/>
        <w:numPr>
          <w:ilvl w:val="0"/>
          <w:numId w:val="36"/>
        </w:numPr>
        <w:spacing w:after="0" w:line="240" w:lineRule="auto"/>
        <w:contextualSpacing w:val="0"/>
        <w:rPr>
          <w:sz w:val="20"/>
          <w:szCs w:val="20"/>
        </w:rPr>
      </w:pPr>
      <w:r w:rsidRPr="00AE3C7A">
        <w:rPr>
          <w:sz w:val="20"/>
          <w:szCs w:val="20"/>
        </w:rPr>
        <w:t xml:space="preserve">AQS will assist the College to prepare a Course Transition and Teach-out Plan to present to the Courses Committee of Academic Board. </w:t>
      </w:r>
    </w:p>
    <w:p w14:paraId="513F6AF5" w14:textId="25C84199" w:rsidR="00AE3C7A" w:rsidRPr="00AE3C7A" w:rsidRDefault="00AE3C7A" w:rsidP="00AE3C7A">
      <w:pPr>
        <w:spacing w:before="240"/>
        <w:ind w:left="1134" w:hanging="1134"/>
        <w:rPr>
          <w:sz w:val="20"/>
          <w:szCs w:val="20"/>
        </w:rPr>
      </w:pPr>
      <w:r w:rsidRPr="00AE3C7A">
        <w:rPr>
          <w:sz w:val="20"/>
          <w:szCs w:val="20"/>
        </w:rPr>
        <w:t>Please note: If a course is being replaced, you will need to complete a Concept Proposal and Business Case</w:t>
      </w:r>
      <w:r w:rsidR="000A760B">
        <w:rPr>
          <w:sz w:val="20"/>
          <w:szCs w:val="20"/>
        </w:rPr>
        <w:t>.</w:t>
      </w:r>
      <w:r w:rsidRPr="00AE3C7A">
        <w:rPr>
          <w:sz w:val="20"/>
          <w:szCs w:val="20"/>
        </w:rPr>
        <w:t xml:space="preserve"> Approval of the Concept Proposal and Business Case constitutes in-</w:t>
      </w:r>
      <w:proofErr w:type="gramStart"/>
      <w:r w:rsidRPr="00AE3C7A">
        <w:rPr>
          <w:sz w:val="20"/>
          <w:szCs w:val="20"/>
        </w:rPr>
        <w:t>principle</w:t>
      </w:r>
      <w:proofErr w:type="gramEnd"/>
      <w:r w:rsidRPr="00AE3C7A">
        <w:rPr>
          <w:sz w:val="20"/>
          <w:szCs w:val="20"/>
        </w:rPr>
        <w:t xml:space="preserve"> approval of the deactivation of the existing course, major or specialisation. </w:t>
      </w:r>
    </w:p>
    <w:p w14:paraId="3EDF9768" w14:textId="721B1741" w:rsidR="002D58A3" w:rsidRDefault="00AE3C7A" w:rsidP="00FA0C01">
      <w:pPr>
        <w:spacing w:before="240"/>
        <w:rPr>
          <w:sz w:val="18"/>
          <w:szCs w:val="20"/>
        </w:rPr>
      </w:pPr>
      <w:r w:rsidRPr="00AE3C7A">
        <w:rPr>
          <w:sz w:val="20"/>
          <w:szCs w:val="20"/>
        </w:rPr>
        <w:t xml:space="preserve">If you have any queries about the process, please email </w:t>
      </w:r>
      <w:hyperlink r:id="rId13" w:history="1">
        <w:r w:rsidR="00B82E04" w:rsidRPr="00B82E04">
          <w:rPr>
            <w:rStyle w:val="Hyperlink"/>
            <w:sz w:val="20"/>
            <w:szCs w:val="18"/>
          </w:rPr>
          <w:t>aqs@vu.edu.au</w:t>
        </w:r>
      </w:hyperlink>
      <w:r w:rsidR="001E260A" w:rsidRPr="00B82E04">
        <w:rPr>
          <w:sz w:val="18"/>
          <w:szCs w:val="20"/>
        </w:rPr>
        <w:t xml:space="preserve">  </w:t>
      </w:r>
      <w:r w:rsidRPr="00B82E04">
        <w:rPr>
          <w:sz w:val="18"/>
          <w:szCs w:val="20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7"/>
        <w:gridCol w:w="2081"/>
        <w:gridCol w:w="7574"/>
      </w:tblGrid>
      <w:tr w:rsidR="000640E0" w:rsidRPr="003944ED" w14:paraId="2A5BFEC2" w14:textId="77777777" w:rsidTr="00B10C16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A01540" w14:textId="55D67978" w:rsidR="000640E0" w:rsidRPr="003944ED" w:rsidRDefault="000640E0" w:rsidP="001738C0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3F019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1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Course Title and Codes</w:t>
            </w:r>
          </w:p>
        </w:tc>
      </w:tr>
      <w:tr w:rsidR="000640E0" w:rsidRPr="001D6ADA" w14:paraId="4227B9BC" w14:textId="77777777" w:rsidTr="00B10C16">
        <w:trPr>
          <w:trHeight w:val="113"/>
        </w:trPr>
        <w:tc>
          <w:tcPr>
            <w:tcW w:w="12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2F65" w14:textId="77777777" w:rsidR="000640E0" w:rsidRPr="001D6ADA" w:rsidRDefault="000640E0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0424" w14:textId="77777777" w:rsidR="000640E0" w:rsidRPr="001D6ADA" w:rsidRDefault="000640E0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0640E0" w:rsidRPr="001D6ADA" w14:paraId="4C8CD4A4" w14:textId="77777777" w:rsidTr="00B10C16">
        <w:trPr>
          <w:trHeight w:val="113"/>
        </w:trPr>
        <w:tc>
          <w:tcPr>
            <w:tcW w:w="12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747" w14:textId="77777777" w:rsidR="000640E0" w:rsidRPr="001D6ADA" w:rsidRDefault="000640E0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Title:</w:t>
            </w:r>
          </w:p>
        </w:tc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2A6F" w14:textId="77777777" w:rsidR="000640E0" w:rsidRPr="001D6ADA" w:rsidRDefault="000640E0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0640E0" w:rsidRPr="001D6ADA" w14:paraId="5B89BF40" w14:textId="77777777" w:rsidTr="00B10C16">
        <w:trPr>
          <w:trHeight w:val="113"/>
        </w:trPr>
        <w:tc>
          <w:tcPr>
            <w:tcW w:w="12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7C22" w14:textId="77777777" w:rsidR="000640E0" w:rsidRPr="001D6ADA" w:rsidRDefault="000640E0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F50D" w14:textId="77777777" w:rsidR="000640E0" w:rsidRPr="001D6ADA" w:rsidRDefault="000640E0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0640E0" w:rsidRPr="001D6ADA" w14:paraId="0036E8B0" w14:textId="77777777" w:rsidTr="00B10C16">
        <w:trPr>
          <w:trHeight w:val="113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AD7AF" w14:textId="77777777" w:rsidR="000640E0" w:rsidRPr="001D6ADA" w:rsidRDefault="00000000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2095670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640E0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☒</w:t>
                </w:r>
              </w:sdtContent>
            </w:sdt>
          </w:p>
        </w:tc>
        <w:tc>
          <w:tcPr>
            <w:tcW w:w="47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B141D2" w14:textId="77777777" w:rsidR="000640E0" w:rsidRPr="001D6ADA" w:rsidRDefault="000640E0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qualifications </w:t>
            </w:r>
          </w:p>
        </w:tc>
      </w:tr>
      <w:tr w:rsidR="007E0106" w:rsidRPr="001D6ADA" w14:paraId="02542291" w14:textId="77777777" w:rsidTr="00B10C16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5077" w14:textId="77777777" w:rsidR="007E0106" w:rsidRDefault="007E010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2FFFC5CD" w14:textId="6C7B8E55" w:rsidR="007E0106" w:rsidRPr="007316A1" w:rsidRDefault="007E010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7E0106" w:rsidRPr="003944ED" w14:paraId="101D0648" w14:textId="77777777" w:rsidTr="00B10C16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045426" w14:textId="46BBED97" w:rsidR="007E0106" w:rsidRPr="00797573" w:rsidRDefault="00493B23" w:rsidP="00303178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 xml:space="preserve">1.1 </w:t>
            </w:r>
            <w:r w:rsidR="007E0106" w:rsidRPr="00797573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Major Title and Codes</w:t>
            </w:r>
          </w:p>
        </w:tc>
      </w:tr>
      <w:tr w:rsidR="007E0106" w:rsidRPr="001D6ADA" w14:paraId="5FB3487A" w14:textId="77777777" w:rsidTr="00B10C16">
        <w:trPr>
          <w:trHeight w:val="113"/>
        </w:trPr>
        <w:tc>
          <w:tcPr>
            <w:tcW w:w="12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AEC7" w14:textId="1C9847A7" w:rsidR="007E0106" w:rsidRPr="001D6ADA" w:rsidRDefault="00B10C16" w:rsidP="00303178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</w:t>
            </w:r>
            <w:r w:rsidR="007E0106"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Code</w:t>
            </w:r>
            <w:r w:rsidR="007E010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F217" w14:textId="77777777" w:rsidR="007E0106" w:rsidRPr="001D6ADA" w:rsidRDefault="007E0106" w:rsidP="00303178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7E0106" w:rsidRPr="001D6ADA" w14:paraId="4D3D3617" w14:textId="77777777" w:rsidTr="00B10C16">
        <w:trPr>
          <w:trHeight w:val="113"/>
        </w:trPr>
        <w:tc>
          <w:tcPr>
            <w:tcW w:w="12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4E5A" w14:textId="63FD98A5" w:rsidR="007E0106" w:rsidRPr="001D6ADA" w:rsidRDefault="00B10C16" w:rsidP="00303178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</w:t>
            </w:r>
            <w:r w:rsidR="007E010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Title:</w:t>
            </w:r>
          </w:p>
        </w:tc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D153" w14:textId="77777777" w:rsidR="007E0106" w:rsidRPr="001D6ADA" w:rsidRDefault="007E0106" w:rsidP="00303178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7E0106" w:rsidRPr="001D6ADA" w14:paraId="3F1BFC21" w14:textId="77777777" w:rsidTr="00B10C16">
        <w:trPr>
          <w:trHeight w:val="113"/>
        </w:trPr>
        <w:tc>
          <w:tcPr>
            <w:tcW w:w="12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017F" w14:textId="77777777" w:rsidR="007E0106" w:rsidRPr="001D6ADA" w:rsidRDefault="007E0106" w:rsidP="00303178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499D" w14:textId="77777777" w:rsidR="007E0106" w:rsidRPr="001D6ADA" w:rsidRDefault="007E0106" w:rsidP="00303178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7E0106" w:rsidRPr="001D6ADA" w14:paraId="63E3E497" w14:textId="77777777" w:rsidTr="00B10C16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E660" w14:textId="77777777" w:rsidR="00D11459" w:rsidRDefault="00D11459" w:rsidP="00303178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3C31F72A" w14:textId="4C4C2A27" w:rsidR="00D11459" w:rsidRPr="007316A1" w:rsidRDefault="00D11459" w:rsidP="00303178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tbl>
      <w:tblPr>
        <w:tblpPr w:leftFromText="180" w:rightFromText="180" w:vertAnchor="text" w:horzAnchor="margin" w:tblpY="266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686"/>
        <w:gridCol w:w="6379"/>
      </w:tblGrid>
      <w:tr w:rsidR="00DE27C6" w:rsidRPr="004423A3" w14:paraId="587D5147" w14:textId="77777777" w:rsidTr="00DE27C6">
        <w:trPr>
          <w:trHeight w:val="113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14:paraId="6550669C" w14:textId="77777777" w:rsidR="00DE27C6" w:rsidRPr="004423A3" w:rsidRDefault="00DE27C6" w:rsidP="00DE27C6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B2108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 xml:space="preserve">Section </w:t>
            </w:r>
            <w:r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2</w:t>
            </w:r>
            <w:r w:rsidRPr="007B2108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: College / VU Online Details</w:t>
            </w:r>
          </w:p>
        </w:tc>
      </w:tr>
      <w:tr w:rsidR="00DE27C6" w:rsidRPr="005578B4" w14:paraId="5B1FA5E2" w14:textId="77777777" w:rsidTr="00DE27C6">
        <w:trPr>
          <w:trHeight w:hRule="exact" w:val="340"/>
        </w:trPr>
        <w:tc>
          <w:tcPr>
            <w:tcW w:w="10065" w:type="dxa"/>
            <w:gridSpan w:val="2"/>
            <w:vAlign w:val="center"/>
          </w:tcPr>
          <w:p w14:paraId="5AA3EC21" w14:textId="77777777" w:rsidR="00DE27C6" w:rsidRPr="005578B4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1 </w:t>
            </w:r>
          </w:p>
          <w:p w14:paraId="5DA697EF" w14:textId="77777777" w:rsidR="00DE27C6" w:rsidRPr="005578B4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578B4">
              <w:rPr>
                <w:rFonts w:ascii="Arial" w:hAnsi="Arial" w:cs="Arial"/>
                <w:sz w:val="20"/>
                <w:szCs w:val="20"/>
              </w:rPr>
              <w:t xml:space="preserve">Surname: </w:t>
            </w:r>
          </w:p>
        </w:tc>
      </w:tr>
      <w:tr w:rsidR="00DE27C6" w:rsidRPr="005578B4" w14:paraId="6B845F1C" w14:textId="77777777" w:rsidTr="00DE27C6">
        <w:trPr>
          <w:trHeight w:hRule="exact" w:val="340"/>
        </w:trPr>
        <w:tc>
          <w:tcPr>
            <w:tcW w:w="3686" w:type="dxa"/>
            <w:vAlign w:val="center"/>
          </w:tcPr>
          <w:p w14:paraId="682BA4D1" w14:textId="77777777" w:rsidR="00DE27C6" w:rsidRPr="005578B4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College / VU Online: </w:t>
            </w:r>
          </w:p>
        </w:tc>
        <w:tc>
          <w:tcPr>
            <w:tcW w:w="6379" w:type="dxa"/>
            <w:vAlign w:val="center"/>
          </w:tcPr>
          <w:p w14:paraId="6D5EDE55" w14:textId="77777777" w:rsidR="00DE27C6" w:rsidRPr="005578B4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7C6" w:rsidRPr="005578B4" w14:paraId="313DABEB" w14:textId="77777777" w:rsidTr="00DE27C6">
        <w:trPr>
          <w:trHeight w:hRule="exact" w:val="483"/>
        </w:trPr>
        <w:tc>
          <w:tcPr>
            <w:tcW w:w="3686" w:type="dxa"/>
            <w:vAlign w:val="center"/>
          </w:tcPr>
          <w:p w14:paraId="5041954E" w14:textId="77777777" w:rsidR="00DE27C6" w:rsidRPr="007B2108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 (L&amp;T) (or equivalent):</w:t>
            </w:r>
          </w:p>
        </w:tc>
        <w:tc>
          <w:tcPr>
            <w:tcW w:w="6379" w:type="dxa"/>
            <w:vAlign w:val="center"/>
          </w:tcPr>
          <w:p w14:paraId="7F09ACF8" w14:textId="77777777" w:rsidR="00DE27C6" w:rsidRPr="00D56DF8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7C6" w:rsidRPr="005578B4" w14:paraId="6AD92E12" w14:textId="77777777" w:rsidTr="00DE27C6">
        <w:trPr>
          <w:trHeight w:hRule="exact" w:val="340"/>
        </w:trPr>
        <w:tc>
          <w:tcPr>
            <w:tcW w:w="10065" w:type="dxa"/>
            <w:gridSpan w:val="2"/>
            <w:vAlign w:val="center"/>
          </w:tcPr>
          <w:p w14:paraId="25F919BC" w14:textId="77777777" w:rsidR="00DE27C6" w:rsidRPr="005578B4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2 </w:t>
            </w:r>
            <w:r w:rsidRPr="007B2108">
              <w:rPr>
                <w:rFonts w:ascii="Arial" w:hAnsi="Arial" w:cs="Arial"/>
                <w:w w:val="105"/>
                <w:sz w:val="20"/>
                <w:szCs w:val="20"/>
              </w:rPr>
              <w:t>(if another College or VU Online is impacted by proposal)</w:t>
            </w:r>
          </w:p>
          <w:p w14:paraId="605D0016" w14:textId="77777777" w:rsidR="00DE27C6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7C6" w:rsidRPr="005578B4" w14:paraId="30116F2F" w14:textId="77777777" w:rsidTr="00DE27C6">
        <w:trPr>
          <w:trHeight w:hRule="exact" w:val="340"/>
        </w:trPr>
        <w:tc>
          <w:tcPr>
            <w:tcW w:w="3686" w:type="dxa"/>
            <w:vAlign w:val="center"/>
          </w:tcPr>
          <w:p w14:paraId="28C95FD4" w14:textId="77777777" w:rsidR="00DE27C6" w:rsidRPr="00D56DF8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College / VU Online:</w:t>
            </w:r>
          </w:p>
        </w:tc>
        <w:tc>
          <w:tcPr>
            <w:tcW w:w="6379" w:type="dxa"/>
            <w:vAlign w:val="center"/>
          </w:tcPr>
          <w:p w14:paraId="506E0216" w14:textId="77777777" w:rsidR="00DE27C6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752D711" w14:textId="77777777" w:rsidR="00DE27C6" w:rsidRPr="007B2108" w:rsidRDefault="00DE27C6" w:rsidP="00DE27C6">
            <w:pPr>
              <w:rPr>
                <w:lang w:val="en-US"/>
              </w:rPr>
            </w:pPr>
          </w:p>
        </w:tc>
      </w:tr>
      <w:tr w:rsidR="00DE27C6" w:rsidRPr="005578B4" w14:paraId="68A9506B" w14:textId="77777777" w:rsidTr="00DE27C6">
        <w:trPr>
          <w:trHeight w:hRule="exact" w:val="474"/>
        </w:trPr>
        <w:tc>
          <w:tcPr>
            <w:tcW w:w="3686" w:type="dxa"/>
            <w:vAlign w:val="center"/>
          </w:tcPr>
          <w:p w14:paraId="27E326E8" w14:textId="77777777" w:rsidR="00DE27C6" w:rsidRPr="00D56DF8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 (L&amp;T) (or equivalent):</w:t>
            </w:r>
          </w:p>
        </w:tc>
        <w:tc>
          <w:tcPr>
            <w:tcW w:w="6379" w:type="dxa"/>
            <w:vAlign w:val="center"/>
          </w:tcPr>
          <w:p w14:paraId="50585B09" w14:textId="77777777" w:rsidR="00DE27C6" w:rsidRDefault="00DE27C6" w:rsidP="00DE27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F5FD28" w14:textId="77777777" w:rsidR="00FA0C01" w:rsidRDefault="00FA0C01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040AD94E" w14:textId="77777777" w:rsidR="00634072" w:rsidRDefault="00634072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18A237CF" w14:textId="77777777" w:rsidR="00FA0C01" w:rsidRDefault="00FA0C01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61"/>
        <w:gridCol w:w="6804"/>
      </w:tblGrid>
      <w:tr w:rsidR="00983310" w:rsidRPr="003944ED" w14:paraId="2272DF06" w14:textId="77777777" w:rsidTr="00B12CDA">
        <w:trPr>
          <w:trHeight w:val="11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4EA73E" w14:textId="67C8B560" w:rsidR="00983310" w:rsidRPr="003944ED" w:rsidRDefault="00983310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2265B6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3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Partner Details</w:t>
            </w:r>
          </w:p>
        </w:tc>
      </w:tr>
      <w:tr w:rsidR="00983310" w:rsidRPr="001D6ADA" w14:paraId="2B606ACC" w14:textId="77777777" w:rsidTr="00B12CDA">
        <w:trPr>
          <w:trHeight w:val="1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B96E" w14:textId="189B019C" w:rsidR="00983310" w:rsidRPr="001D6ADA" w:rsidRDefault="0098331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Partner Organisation: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790B" w14:textId="77777777" w:rsidR="00983310" w:rsidRPr="001D6ADA" w:rsidRDefault="00983310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983310" w:rsidRPr="001D6ADA" w14:paraId="24C6B89C" w14:textId="77777777" w:rsidTr="00B12CDA">
        <w:trPr>
          <w:trHeight w:val="1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D8BF" w14:textId="207D92E6" w:rsidR="00983310" w:rsidRPr="001D6ADA" w:rsidRDefault="0098331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Partner Location: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D98D" w14:textId="77777777" w:rsidR="00983310" w:rsidRPr="001D6ADA" w:rsidRDefault="00983310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</w:tbl>
    <w:p w14:paraId="55F75BD4" w14:textId="77777777" w:rsidR="008F35A0" w:rsidRDefault="008F35A0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080C42D3" w14:textId="77777777" w:rsidR="008F35A0" w:rsidRDefault="008F35A0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74ED8842" w14:textId="77777777" w:rsidR="002D58A3" w:rsidRDefault="002D58A3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4423A3" w:rsidRPr="004423A3" w14:paraId="3263927C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572643" w14:textId="0EF59D6F" w:rsidR="003250C9" w:rsidRPr="004423A3" w:rsidRDefault="007B2108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EC76C9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4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: Rationale for </w:t>
            </w:r>
            <w:r w:rsidR="007577B2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Cessation</w:t>
            </w:r>
          </w:p>
        </w:tc>
      </w:tr>
      <w:tr w:rsidR="003250C9" w:rsidRPr="005578B4" w14:paraId="20A0713E" w14:textId="77777777" w:rsidTr="007577B2">
        <w:trPr>
          <w:trHeight w:val="50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77717" w14:textId="4B1A90A2" w:rsidR="003250C9" w:rsidRPr="00392F97" w:rsidRDefault="007B2108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B2108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What is the rationale for this action? (e.g. course being renewed, as a result of ACM and CCR processes, course rationalisation, change in student demand, professional accreditation)</w:t>
            </w:r>
          </w:p>
        </w:tc>
      </w:tr>
      <w:tr w:rsidR="003250C9" w:rsidRPr="005578B4" w14:paraId="19656B2C" w14:textId="77777777" w:rsidTr="000E2176">
        <w:trPr>
          <w:trHeight w:val="2118"/>
        </w:trPr>
        <w:tc>
          <w:tcPr>
            <w:tcW w:w="1006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2520BA" w14:textId="77777777" w:rsidR="003250C9" w:rsidRPr="00682CCB" w:rsidRDefault="00C44D41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</w:rPr>
            </w:pP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&lt;Insert information&gt;</w:t>
            </w:r>
          </w:p>
        </w:tc>
      </w:tr>
      <w:tr w:rsidR="006B0976" w:rsidRPr="005578B4" w14:paraId="797C2DCE" w14:textId="77777777" w:rsidTr="006B0976">
        <w:trPr>
          <w:trHeight w:val="95"/>
        </w:trPr>
        <w:tc>
          <w:tcPr>
            <w:tcW w:w="1006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4EF71F64" w14:textId="77777777" w:rsidR="006B0976" w:rsidRPr="00AA4D8B" w:rsidRDefault="006B0976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8"/>
                <w:szCs w:val="8"/>
                <w:lang w:val="en-AU"/>
              </w:rPr>
            </w:pPr>
          </w:p>
        </w:tc>
      </w:tr>
      <w:tr w:rsidR="003944ED" w:rsidRPr="003944ED" w14:paraId="7F6761FE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E5A7E9" w14:textId="7FA56072" w:rsidR="003250C9" w:rsidRPr="003944ED" w:rsidRDefault="00F7595D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EC76C9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5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: Details of Proposed </w:t>
            </w:r>
            <w:r w:rsidR="007577B2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Cessation</w:t>
            </w:r>
          </w:p>
        </w:tc>
      </w:tr>
      <w:tr w:rsidR="00D52F73" w:rsidRPr="005578B4" w14:paraId="1964ABFE" w14:textId="77777777" w:rsidTr="000C3EBD">
        <w:trPr>
          <w:trHeight w:val="5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9559" w14:textId="0D8A332E" w:rsidR="00D52F73" w:rsidRPr="00F7595D" w:rsidRDefault="00000000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2310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3C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CA74" w14:textId="099B1389" w:rsidR="00D52F73" w:rsidRPr="000C3EBD" w:rsidRDefault="00373949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</w:t>
            </w:r>
            <w:r w:rsidR="0026726C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ourse will no longer be offered to any students at any locations (including all majors) and will be removed from the VU course profile (deactivated) </w:t>
            </w:r>
            <w:r w:rsidR="0026726C"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Complete Section </w:t>
            </w:r>
            <w:r w:rsidR="005F6B9B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6</w:t>
            </w:r>
          </w:p>
        </w:tc>
      </w:tr>
      <w:tr w:rsidR="00D52F73" w:rsidRPr="005578B4" w14:paraId="41D369E1" w14:textId="77777777" w:rsidTr="00D52F73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55B2" w14:textId="33D72606" w:rsidR="00D52F73" w:rsidRPr="00F7595D" w:rsidRDefault="00000000" w:rsidP="00F7595D">
            <w:pPr>
              <w:pStyle w:val="TableParagraph"/>
              <w:tabs>
                <w:tab w:val="left" w:pos="1968"/>
              </w:tabs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98080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267B45"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979D" w14:textId="5496E121" w:rsidR="00D52F73" w:rsidRPr="000C3EBD" w:rsidRDefault="00373949" w:rsidP="00F7595D">
            <w:pPr>
              <w:pStyle w:val="TableParagraph"/>
              <w:tabs>
                <w:tab w:val="left" w:pos="1968"/>
              </w:tabs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S</w:t>
            </w:r>
            <w:r w:rsidR="00D54C4E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pecific majors or specialisations will cease to be offered (please specify) </w:t>
            </w:r>
            <w:r w:rsidR="00D54C4E"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Complete Section </w:t>
            </w:r>
            <w:r w:rsidR="00D67649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7</w:t>
            </w:r>
          </w:p>
        </w:tc>
      </w:tr>
      <w:tr w:rsidR="00D52F73" w:rsidRPr="005578B4" w14:paraId="2C083EC5" w14:textId="77777777" w:rsidTr="00D52F73"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5A3A" w14:textId="29EBBCCF" w:rsidR="00D52F73" w:rsidRPr="00F7595D" w:rsidRDefault="00000000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53101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2D57" w14:textId="619CBEF8" w:rsidR="00D52F73" w:rsidRPr="000C3EBD" w:rsidRDefault="00373949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</w:t>
            </w:r>
            <w:r w:rsidR="0081309A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ourse will be discontinued </w:t>
            </w:r>
            <w:proofErr w:type="gramStart"/>
            <w:r w:rsidR="0081309A" w:rsidRPr="000C3EBD">
              <w:rPr>
                <w:rFonts w:ascii="Arial" w:hAnsi="Arial" w:cs="Arial"/>
                <w:sz w:val="20"/>
                <w:szCs w:val="20"/>
                <w:lang w:val="en-AU"/>
              </w:rPr>
              <w:t>in particular locations</w:t>
            </w:r>
            <w:proofErr w:type="gramEnd"/>
            <w:r w:rsidR="0081309A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 (please specify) </w:t>
            </w:r>
            <w:r w:rsidR="0081309A"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Complete Section </w:t>
            </w:r>
            <w:r w:rsidR="00866ECB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9</w:t>
            </w:r>
          </w:p>
        </w:tc>
      </w:tr>
      <w:tr w:rsidR="00D52F73" w:rsidRPr="005578B4" w14:paraId="793DBCA4" w14:textId="77777777" w:rsidTr="00D52F73">
        <w:trPr>
          <w:trHeight w:val="2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2B34" w14:textId="5163881E" w:rsidR="00D52F73" w:rsidRPr="00F7595D" w:rsidRDefault="00000000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23798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9A35" w14:textId="4D7A4D01" w:rsidR="00D52F73" w:rsidRPr="000C3EBD" w:rsidRDefault="00373949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</w:t>
            </w:r>
            <w:r w:rsidR="002870DE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ourse will no longer be offered to </w:t>
            </w:r>
            <w:proofErr w:type="gramStart"/>
            <w:r w:rsidR="002870DE" w:rsidRPr="000C3EBD">
              <w:rPr>
                <w:rFonts w:ascii="Arial" w:hAnsi="Arial" w:cs="Arial"/>
                <w:sz w:val="20"/>
                <w:szCs w:val="20"/>
                <w:lang w:val="en-AU"/>
              </w:rPr>
              <w:t>particular student</w:t>
            </w:r>
            <w:proofErr w:type="gramEnd"/>
            <w:r w:rsidR="002870DE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 cohorts (please specify) </w:t>
            </w:r>
            <w:r w:rsidR="002870DE"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Complete Section </w:t>
            </w:r>
            <w:r w:rsidR="00866ECB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9</w:t>
            </w:r>
          </w:p>
        </w:tc>
      </w:tr>
      <w:tr w:rsidR="00BF57E9" w:rsidRPr="005578B4" w14:paraId="4567E9D8" w14:textId="77777777" w:rsidTr="00D52F73">
        <w:trPr>
          <w:trHeight w:val="2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85E1" w14:textId="63EB1618" w:rsidR="00BF57E9" w:rsidRDefault="00000000" w:rsidP="00BF57E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18277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7E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FE27" w14:textId="2CF02DAF" w:rsidR="00BF57E9" w:rsidRPr="00797573" w:rsidRDefault="00373949" w:rsidP="00BF57E9">
            <w:pPr>
              <w:pStyle w:val="TableParagraph"/>
              <w:ind w:left="0"/>
              <w:rPr>
                <w:rFonts w:ascii="Arial" w:hAnsi="Arial" w:cs="Arial"/>
                <w:i/>
                <w:iCs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</w:t>
            </w:r>
            <w:r w:rsidR="00BF57E9">
              <w:rPr>
                <w:rFonts w:ascii="Arial" w:hAnsi="Arial" w:cs="Arial"/>
                <w:sz w:val="20"/>
                <w:szCs w:val="20"/>
                <w:lang w:val="en-AU"/>
              </w:rPr>
              <w:t xml:space="preserve">ourse with CSP allocation will no longer be offered </w:t>
            </w:r>
            <w:r w:rsidR="00BF57E9" w:rsidRPr="00E60476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Complete Section </w:t>
            </w:r>
            <w:r w:rsidR="00D67649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10 </w:t>
            </w:r>
            <w:r w:rsidR="00312B67">
              <w:rPr>
                <w:rFonts w:ascii="Arial" w:hAnsi="Arial" w:cs="Arial"/>
                <w:i/>
                <w:iCs/>
                <w:sz w:val="20"/>
                <w:szCs w:val="20"/>
                <w:lang w:val="en-AU"/>
              </w:rPr>
              <w:t>(</w:t>
            </w:r>
            <w:r w:rsidR="00312B67" w:rsidRPr="00E60476">
              <w:rPr>
                <w:rFonts w:ascii="Arial" w:hAnsi="Arial" w:cs="Arial"/>
                <w:i/>
                <w:iCs/>
                <w:sz w:val="20"/>
                <w:szCs w:val="20"/>
                <w:lang w:val="en-AU"/>
              </w:rPr>
              <w:t>the details provided will be reported to the Department of Education under VU’s CGS Contract)</w:t>
            </w:r>
          </w:p>
        </w:tc>
      </w:tr>
      <w:tr w:rsidR="002870DE" w:rsidRPr="005578B4" w14:paraId="33171A28" w14:textId="77777777" w:rsidTr="00D52F73">
        <w:trPr>
          <w:trHeight w:val="2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72C2" w14:textId="47AEC5C3" w:rsidR="002870DE" w:rsidRDefault="00000000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479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70DE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3FB1" w14:textId="7D792E3F" w:rsidR="002870DE" w:rsidRPr="000C3EBD" w:rsidRDefault="00373949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O</w:t>
            </w:r>
            <w:r w:rsidR="000C3EBD" w:rsidRPr="000C3EBD">
              <w:rPr>
                <w:rFonts w:ascii="Arial" w:hAnsi="Arial" w:cs="Arial"/>
                <w:sz w:val="20"/>
                <w:szCs w:val="20"/>
                <w:lang w:val="en-AU"/>
              </w:rPr>
              <w:t>ther (please specify)</w:t>
            </w:r>
          </w:p>
        </w:tc>
      </w:tr>
      <w:tr w:rsidR="001D6ADA" w:rsidRPr="005578B4" w14:paraId="1FA95A74" w14:textId="77777777" w:rsidTr="006B0976">
        <w:trPr>
          <w:trHeight w:val="1786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91C1" w14:textId="77777777" w:rsidR="001D6ADA" w:rsidRPr="00F7595D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5578B4" w14:paraId="06903366" w14:textId="77777777" w:rsidTr="006B0976">
        <w:trPr>
          <w:trHeight w:val="48"/>
        </w:trPr>
        <w:tc>
          <w:tcPr>
            <w:tcW w:w="100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7B1E3" w14:textId="77777777" w:rsidR="006B0976" w:rsidRPr="00AA4D8B" w:rsidRDefault="006B0976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8"/>
                <w:szCs w:val="8"/>
                <w:lang w:val="en-AU"/>
              </w:rPr>
            </w:pPr>
          </w:p>
        </w:tc>
      </w:tr>
      <w:tr w:rsidR="00F7595D" w:rsidRPr="003944ED" w14:paraId="26F6D00D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969C4B" w14:textId="1D3162B8" w:rsidR="00F7595D" w:rsidRPr="003944ED" w:rsidRDefault="001D6ADA" w:rsidP="00F7595D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5E110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6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: Course </w:t>
            </w:r>
            <w:r w:rsidR="00C131F7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Teach Out Details </w:t>
            </w:r>
          </w:p>
        </w:tc>
      </w:tr>
      <w:tr w:rsidR="00AD1F92" w:rsidRPr="00537B88" w14:paraId="445CB256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221A" w14:textId="2993AEC3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04EC" w14:textId="366B2E0C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AD1F92" w:rsidRPr="00537B88" w14:paraId="161A859E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2326" w14:textId="17FF6433" w:rsidR="00AD1F92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C9AD" w14:textId="77777777" w:rsidR="00AD1F92" w:rsidRPr="004F606D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624542A4" w14:textId="7B4CC0D2" w:rsidR="00AD1F92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AD1F92" w:rsidRPr="00537B88" w14:paraId="16BB39D6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080E" w14:textId="77777777" w:rsidR="00AD1F92" w:rsidRDefault="00000000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18833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A2286" w14:textId="55344E17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qualifications </w:t>
            </w:r>
          </w:p>
        </w:tc>
      </w:tr>
      <w:tr w:rsidR="00AD1F92" w:rsidRPr="00537B88" w14:paraId="5526BC24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A72C" w14:textId="3C8EB691" w:rsidR="00AD1F92" w:rsidRDefault="00000000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1786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B098" w14:textId="39FCFFA8" w:rsidR="00AD1F92" w:rsidRPr="00914DAC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7D8D235C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090E" w14:textId="2D166F65" w:rsidR="00AD1F92" w:rsidRPr="00F7595D" w:rsidRDefault="00000000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75092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7325" w14:textId="42A41875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6B231F7F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A5EA" w14:textId="2076B2FB" w:rsidR="00AD1F92" w:rsidRPr="00F7595D" w:rsidRDefault="00000000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3041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CCC9" w14:textId="1ACF624C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3E600861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1114" w14:textId="38B0D28F" w:rsidR="00AD1F92" w:rsidRPr="00F7595D" w:rsidRDefault="00000000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5904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07E7" w14:textId="6397CBC7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0268F165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00B1" w14:textId="115BF37E" w:rsidR="00AD1F92" w:rsidRPr="00F7595D" w:rsidRDefault="00000000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45163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450B5" w14:textId="31314194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the profile of the University (e.g. pathways, impact on particular cohorts of students)?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45745131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FD5A" w14:textId="31684D6C" w:rsidR="00AD1F92" w:rsidRDefault="00000000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8649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8485" w14:textId="77777777" w:rsidR="00AD1F92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the course be replaced?</w:t>
            </w:r>
          </w:p>
          <w:p w14:paraId="5108460D" w14:textId="10727560" w:rsidR="00AD1F92" w:rsidRPr="007316A1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porposed replacement course title</w:t>
            </w:r>
          </w:p>
        </w:tc>
      </w:tr>
      <w:tr w:rsidR="00AD1F92" w:rsidRPr="00537B88" w14:paraId="4B7ADA10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7DA5" w14:textId="1BEA6DD6" w:rsidR="00AD1F92" w:rsidRDefault="00000000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1647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B287" w14:textId="77777777" w:rsidR="00AD1F92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Has replacement course been endoresed by Academic Board?</w:t>
            </w:r>
          </w:p>
          <w:p w14:paraId="03861FB3" w14:textId="5E78C07E" w:rsidR="00AD1F92" w:rsidRPr="007316A1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first year of delivery of replacement course</w:t>
            </w:r>
          </w:p>
        </w:tc>
      </w:tr>
      <w:tr w:rsidR="00AD1F92" w:rsidRPr="00537B88" w14:paraId="53D6EC7D" w14:textId="77777777" w:rsidTr="0033681E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E736" w14:textId="33820B1F" w:rsidR="00AD1F92" w:rsidRPr="007316A1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If there is no replacement course please summarise the arrangements to enable all students to complete the course in which they are enrolled</w:t>
            </w:r>
          </w:p>
        </w:tc>
      </w:tr>
      <w:tr w:rsidR="00AD1F92" w:rsidRPr="00537B88" w14:paraId="49569EDB" w14:textId="77777777" w:rsidTr="004143E5">
        <w:trPr>
          <w:trHeight w:val="756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4C29" w14:textId="77777777" w:rsidR="00AD1F92" w:rsidRPr="007316A1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AD1F92" w:rsidRPr="00537B88" w14:paraId="1B5BD373" w14:textId="77777777" w:rsidTr="0033681E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CC20" w14:textId="0CB64439" w:rsidR="00AD1F92" w:rsidRPr="00106D2C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Reminder: If the course is being replaced, you will need to complete a </w:t>
            </w:r>
            <w:r w:rsidRPr="0076189A"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Concept Proposal and Business Case</w:t>
            </w:r>
            <w:r w:rsidR="00373949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.</w:t>
            </w:r>
            <w:r w:rsidRPr="0076189A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Approval of the Concept Proposal and Business Case constitutes in-principle approval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of the deactivation of the existing course.</w:t>
            </w:r>
          </w:p>
        </w:tc>
      </w:tr>
    </w:tbl>
    <w:p w14:paraId="719AAE46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p w14:paraId="16758388" w14:textId="77777777" w:rsidR="0047229D" w:rsidRDefault="0047229D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091ABD" w:rsidRPr="003944ED" w14:paraId="05CFDB5F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98966E" w14:textId="5C0915FA" w:rsidR="00091ABD" w:rsidRPr="003944ED" w:rsidRDefault="00091ABD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DD78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7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Major / Specialisation Details</w:t>
            </w:r>
          </w:p>
        </w:tc>
      </w:tr>
      <w:tr w:rsidR="00D40627" w:rsidRPr="001D6ADA" w14:paraId="4BC72B15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8416" w14:textId="307805ED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Major or Specilisation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F8C9" w14:textId="77777777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D40627" w:rsidRPr="001D6ADA" w14:paraId="0DE616DE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AC55" w14:textId="0A672DF0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or Specilisation Title Title: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FB56" w14:textId="77777777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D40627" w:rsidRPr="001D6ADA" w14:paraId="052DF793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099B" w14:textId="1FCF9C7C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59AD" w14:textId="77777777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D40627" w:rsidRPr="001D6ADA" w14:paraId="55886097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7EF2" w14:textId="3EA08740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F1C1" w14:textId="2C53F6D4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662879" w:rsidRPr="001D6ADA" w14:paraId="41E69E13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CC24" w14:textId="2E83DF63" w:rsidR="00662879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9489" w14:textId="77777777" w:rsidR="00662879" w:rsidRPr="004F606D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5A2E6BB3" w14:textId="4DD80EC1" w:rsidR="00662879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662879" w:rsidRPr="001D6ADA" w14:paraId="2A027F59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54C6" w14:textId="77777777" w:rsidR="00662879" w:rsidRDefault="00000000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186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1A8E" w14:textId="0B48C90F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minors</w:t>
            </w:r>
          </w:p>
        </w:tc>
      </w:tr>
      <w:tr w:rsidR="00662879" w:rsidRPr="00914DAC" w14:paraId="565A4E63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30EE" w14:textId="77777777" w:rsidR="00662879" w:rsidRDefault="00000000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83519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EBC2" w14:textId="77777777" w:rsidR="00662879" w:rsidRPr="00914DAC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77C3D47E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0ECB" w14:textId="77777777" w:rsidR="00662879" w:rsidRPr="00F7595D" w:rsidRDefault="00000000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0840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71FD" w14:textId="77777777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5B3DF97D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E0F5" w14:textId="77777777" w:rsidR="00662879" w:rsidRPr="00F7595D" w:rsidRDefault="00000000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5309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E227" w14:textId="77777777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522EBFFF" w14:textId="77777777" w:rsidTr="00C6550A">
        <w:trPr>
          <w:trHeight w:val="113"/>
        </w:trPr>
        <w:sdt>
          <w:sdtPr>
            <w:rPr>
              <w:rFonts w:ascii="Arial" w:eastAsia="Calibri" w:hAnsi="Arial" w:cs="Arial" w:hint="eastAsia"/>
              <w:noProof/>
              <w:color w:val="000000"/>
              <w:sz w:val="20"/>
              <w:szCs w:val="20"/>
              <w:lang w:val="en-AU"/>
            </w:rPr>
            <w:id w:val="61063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5CB172A" w14:textId="2029DC57" w:rsidR="00662879" w:rsidRDefault="00662879" w:rsidP="00662879">
                <w:pPr>
                  <w:pStyle w:val="TableParagraph"/>
                  <w:ind w:left="0"/>
                  <w:rPr>
                    <w:rFonts w:ascii="Arial" w:eastAsia="Calibri" w:hAnsi="Arial" w:cs="Arial"/>
                    <w:noProof/>
                    <w:color w:val="000000"/>
                    <w:sz w:val="20"/>
                    <w:szCs w:val="20"/>
                    <w:lang w:val="en-AU"/>
                  </w:rPr>
                </w:pPr>
                <w:r w:rsidRPr="00AB5CD0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9C58" w14:textId="00F6C87B" w:rsidR="00662879" w:rsidRPr="007316A1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AB5CD0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cessation have an impact on currently enrolled students and students with pending enrolments (e.g., reduction in electives, changes to testamur)? </w:t>
            </w:r>
            <w:r w:rsidRPr="00AB5CD0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51E8C6A6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0C0B" w14:textId="77777777" w:rsidR="00662879" w:rsidRPr="00F7595D" w:rsidRDefault="00000000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3767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007D1" w14:textId="77777777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4D40586A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B375" w14:textId="77777777" w:rsidR="00662879" w:rsidRPr="00F7595D" w:rsidRDefault="00000000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66854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7195" w14:textId="77777777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the profile of the University (e.g. pathways, impact on particular cohorts of students)?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7316A1" w14:paraId="5168DB2E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BAF1" w14:textId="77777777" w:rsidR="00662879" w:rsidRDefault="00000000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54020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C80A0" w14:textId="19F9369F" w:rsidR="00662879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major or specialisation be replaced?</w:t>
            </w:r>
          </w:p>
          <w:p w14:paraId="510F4221" w14:textId="08B12F5B" w:rsidR="00662879" w:rsidRPr="007316A1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porposed replacement course title</w:t>
            </w:r>
          </w:p>
        </w:tc>
      </w:tr>
      <w:tr w:rsidR="00662879" w:rsidRPr="007316A1" w14:paraId="2405E0F1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62D4" w14:textId="77777777" w:rsidR="00662879" w:rsidRDefault="00000000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5294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472B" w14:textId="5B8B0AD8" w:rsidR="00662879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Has replacement major or specialisation been endoresed by Academic Board?</w:t>
            </w:r>
          </w:p>
          <w:p w14:paraId="71780287" w14:textId="77777777" w:rsidR="00662879" w:rsidRPr="007316A1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first year of delivery of replacement course</w:t>
            </w:r>
          </w:p>
        </w:tc>
      </w:tr>
      <w:tr w:rsidR="00662879" w:rsidRPr="007316A1" w14:paraId="7D0885F7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469C" w14:textId="36EA5BD6" w:rsidR="00662879" w:rsidRPr="007316A1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If there is no replacement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or specialisation</w:t>
            </w: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please summarise the arrangements to enable all students to complete the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</w:t>
            </w: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in which they are enrolled</w:t>
            </w:r>
          </w:p>
        </w:tc>
      </w:tr>
      <w:tr w:rsidR="00662879" w:rsidRPr="007316A1" w14:paraId="5461D5A3" w14:textId="77777777" w:rsidTr="004143E5">
        <w:trPr>
          <w:trHeight w:val="86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E7FE" w14:textId="77777777" w:rsidR="00662879" w:rsidRPr="004143E5" w:rsidRDefault="00662879" w:rsidP="00662879">
            <w:pPr>
              <w:tabs>
                <w:tab w:val="left" w:pos="2400"/>
              </w:tabs>
            </w:pPr>
          </w:p>
        </w:tc>
      </w:tr>
      <w:tr w:rsidR="00662879" w:rsidRPr="00106D2C" w14:paraId="48B52B6E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508E" w14:textId="20691D86" w:rsidR="00662879" w:rsidRPr="00106D2C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Reminder: If the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Major or Speci</w:t>
            </w:r>
            <w:r w:rsidR="00B0506A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a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lisation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is being replaced, you will need to complete a </w:t>
            </w:r>
            <w:r w:rsidRPr="00106D2C"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Concept Proposal and Business Case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Approval of the Concept Proposal and Business Case constitutes in-principle approval of the deactivation of the existing 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Major or Specialisation</w:t>
            </w:r>
            <w:r w:rsidR="00B0506A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.</w:t>
            </w:r>
          </w:p>
        </w:tc>
      </w:tr>
    </w:tbl>
    <w:p w14:paraId="289576BF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662879" w:rsidRPr="003944ED" w14:paraId="2997B5EF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200F3D9" w14:textId="7DDB2E22" w:rsidR="00662879" w:rsidRPr="003944ED" w:rsidRDefault="00662879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DD78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8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Location / Cohort Cessation Details</w:t>
            </w:r>
          </w:p>
        </w:tc>
      </w:tr>
      <w:tr w:rsidR="00662879" w:rsidRPr="001D6ADA" w14:paraId="0805D3F7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4D18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Location: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5F31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662879" w:rsidRPr="001D6ADA" w14:paraId="6930D78F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5331" w14:textId="77777777" w:rsidR="00662879" w:rsidRPr="001D6ADA" w:rsidRDefault="0000000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4105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015BEF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Specific courses / majors or specialisations (please specify)</w:t>
            </w:r>
          </w:p>
        </w:tc>
      </w:tr>
      <w:tr w:rsidR="00662879" w:rsidRPr="007316A1" w14:paraId="183CACD4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6CD5" w14:textId="77777777" w:rsidR="00662879" w:rsidRPr="00F7595D" w:rsidRDefault="0000000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62701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DDFBA" w14:textId="77777777" w:rsidR="00662879" w:rsidRPr="007316A1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Across all courses / majors or specialisations</w:t>
            </w:r>
          </w:p>
        </w:tc>
      </w:tr>
      <w:tr w:rsidR="00662879" w14:paraId="4B18C77A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F4B7" w14:textId="77777777" w:rsidR="00662879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Cohort Details: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BEF70F" w14:textId="77777777" w:rsidR="00662879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14:paraId="70879E5F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62AC" w14:textId="77777777" w:rsidR="00662879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3B21AC" w14:textId="77777777" w:rsidR="00662879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662879" w:rsidRPr="001D6ADA" w14:paraId="0803EBA1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8904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2483" w14:textId="77777777" w:rsidR="00662879" w:rsidRPr="004F606D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39518910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662879" w:rsidRPr="001D6ADA" w14:paraId="7DF82722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378A" w14:textId="77777777" w:rsidR="00662879" w:rsidRDefault="0000000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7976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5783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7E3F2C9D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4EF2" w14:textId="77777777" w:rsidR="00662879" w:rsidRPr="00F7595D" w:rsidRDefault="0000000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95127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5CAD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28F0387C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8615" w14:textId="77777777" w:rsidR="00662879" w:rsidRPr="00F7595D" w:rsidRDefault="0000000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42919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C7FD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03AE064C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C564" w14:textId="77777777" w:rsidR="00662879" w:rsidRPr="00F7595D" w:rsidRDefault="0000000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77389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46B9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</w:tbl>
    <w:p w14:paraId="07804F6F" w14:textId="77777777" w:rsidR="00662879" w:rsidRDefault="00662879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34"/>
        <w:gridCol w:w="686"/>
        <w:gridCol w:w="590"/>
        <w:gridCol w:w="567"/>
        <w:gridCol w:w="567"/>
        <w:gridCol w:w="1276"/>
        <w:gridCol w:w="567"/>
        <w:gridCol w:w="567"/>
        <w:gridCol w:w="567"/>
        <w:gridCol w:w="567"/>
        <w:gridCol w:w="1276"/>
        <w:gridCol w:w="425"/>
        <w:gridCol w:w="425"/>
        <w:gridCol w:w="425"/>
        <w:gridCol w:w="426"/>
      </w:tblGrid>
      <w:tr w:rsidR="006B0976" w:rsidRPr="003944ED" w14:paraId="4BC2A151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41CF82" w14:textId="0A0DB350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DD78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9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Student Numbers</w:t>
            </w:r>
          </w:p>
        </w:tc>
      </w:tr>
      <w:tr w:rsidR="006B0976" w:rsidRPr="001D6ADA" w14:paraId="7466545F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7A45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Students currently enrolled</w:t>
            </w:r>
          </w:p>
        </w:tc>
      </w:tr>
      <w:tr w:rsidR="006B0976" w14:paraId="6732C2D3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C04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3FBF01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8F5C1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CC7FD9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51892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07E83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4B5F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A6783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5F810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E573E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9B817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C370D3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CC356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28A54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5962DF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14:paraId="5713C4EE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133D" w14:textId="37ED4C7D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Students with COE’s likely to be affected by the proposed </w:t>
            </w:r>
            <w:r w:rsidR="008263D3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</w:p>
        </w:tc>
      </w:tr>
      <w:tr w:rsidR="006B0976" w14:paraId="771E4E6F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BA0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CB50A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E29DD1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CD31C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FB1A0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3232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07DB5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7597F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534A3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52693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AF88F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3E6BC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B9855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E132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70CAB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14:paraId="705B46EE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E4BE" w14:textId="7357F0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Students with Pathways likely to be affected by the proposed </w:t>
            </w:r>
            <w:r w:rsidR="008263D3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</w:p>
        </w:tc>
      </w:tr>
      <w:tr w:rsidR="006B0976" w14:paraId="5D3C3063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069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lastRenderedPageBreak/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B342C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147C8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9B9B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621D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5DA4F3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8DE8A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240BF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ECCC4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65210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AFBDB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0ED31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C5655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C71E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39609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3F94FA51" w14:textId="77777777" w:rsidR="00662879" w:rsidRDefault="00662879" w:rsidP="007316A1">
      <w:pPr>
        <w:spacing w:after="0"/>
        <w:rPr>
          <w:sz w:val="16"/>
          <w:szCs w:val="16"/>
          <w:lang w:val="en-US"/>
        </w:rPr>
      </w:pPr>
    </w:p>
    <w:p w14:paraId="7817D935" w14:textId="77777777" w:rsidR="00DD78B3" w:rsidRDefault="00DD78B3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0065"/>
      </w:tblGrid>
      <w:tr w:rsidR="00DD78B3" w:rsidRPr="001738C0" w14:paraId="371DEA6E" w14:textId="77777777" w:rsidTr="00DD78B3">
        <w:trPr>
          <w:trHeight w:val="11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B08653" w14:textId="4E08471C" w:rsidR="00DD78B3" w:rsidRPr="00DD78B3" w:rsidRDefault="00DD78B3" w:rsidP="00DD78B3">
            <w:pPr>
              <w:pStyle w:val="TableParagraph"/>
              <w:ind w:left="0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DD78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10</w:t>
            </w:r>
            <w:r w:rsidRPr="00DD78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Details of CSP Funded Course where there is No Replacement</w:t>
            </w:r>
          </w:p>
        </w:tc>
      </w:tr>
      <w:tr w:rsidR="00DD78B3" w:rsidRPr="007316A1" w14:paraId="412BEB18" w14:textId="77777777" w:rsidTr="00DD78B3">
        <w:trPr>
          <w:trHeight w:val="11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B7545B" w14:textId="7D3AA06B" w:rsidR="00DD78B3" w:rsidRPr="00DD78B3" w:rsidRDefault="00DD78B3" w:rsidP="00DD78B3">
            <w:pPr>
              <w:pStyle w:val="TableParagraph"/>
              <w:ind w:left="0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DD78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If there is no replacement </w:t>
            </w:r>
            <w:r w:rsidR="001D4021" w:rsidRPr="00DD78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course,</w:t>
            </w:r>
            <w:r w:rsidRPr="00DD78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 please summarise the arrangements to enable all students to complete the course in which they are enrolled.</w:t>
            </w:r>
          </w:p>
        </w:tc>
      </w:tr>
      <w:tr w:rsidR="00DD78B3" w:rsidRPr="007316A1" w14:paraId="20C191C3" w14:textId="77777777" w:rsidTr="00DD78B3">
        <w:trPr>
          <w:trHeight w:val="11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6CEDC" w14:textId="77777777" w:rsidR="00DD78B3" w:rsidRP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  <w:p w14:paraId="4D9AB147" w14:textId="77777777" w:rsidR="00DD78B3" w:rsidRP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  <w:p w14:paraId="428FC516" w14:textId="77777777" w:rsidR="00DD78B3" w:rsidRP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  <w:p w14:paraId="2088C419" w14:textId="77777777" w:rsidR="00DD78B3" w:rsidRP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  <w:p w14:paraId="39D7A429" w14:textId="77777777" w:rsidR="00DD78B3" w:rsidRPr="00DD78B3" w:rsidRDefault="00DD78B3" w:rsidP="00DD78B3">
            <w:pPr>
              <w:pStyle w:val="TableParagraph"/>
              <w:ind w:left="0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DD78B3" w:rsidRPr="001738C0" w14:paraId="03D62DE9" w14:textId="77777777" w:rsidTr="00DD78B3">
        <w:trPr>
          <w:trHeight w:val="11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01A9A7" w14:textId="77777777" w:rsidR="00DD78B3" w:rsidRPr="00DD78B3" w:rsidRDefault="00DD78B3" w:rsidP="00DD78B3">
            <w:pPr>
              <w:pStyle w:val="TableParagraph"/>
              <w:ind w:left="0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DD78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Enrolment Profile (past 5 years)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509"/>
        <w:gridCol w:w="2067"/>
        <w:gridCol w:w="1500"/>
        <w:gridCol w:w="1500"/>
        <w:gridCol w:w="1500"/>
        <w:gridCol w:w="1500"/>
        <w:gridCol w:w="1506"/>
      </w:tblGrid>
      <w:tr w:rsidR="00DD78B3" w:rsidRPr="001738C0" w14:paraId="00B0183E" w14:textId="77777777" w:rsidTr="00E60476">
        <w:trPr>
          <w:trHeight w:val="113"/>
        </w:trPr>
        <w:tc>
          <w:tcPr>
            <w:tcW w:w="1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ABE6A3" w14:textId="77777777" w:rsidR="00DD78B3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BBCE63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0"/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97745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1"/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915A98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2"/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4D72D3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3"/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3B015C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4"/>
          </w:p>
        </w:tc>
      </w:tr>
      <w:tr w:rsidR="00DD78B3" w:rsidRPr="001738C0" w14:paraId="6BEF6D7D" w14:textId="77777777" w:rsidTr="00E60476">
        <w:trPr>
          <w:trHeight w:val="113"/>
        </w:trPr>
        <w:tc>
          <w:tcPr>
            <w:tcW w:w="1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9EB2A0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CSP commencing load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37957F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6EE168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CA3C6E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7D2626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2D3FA5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</w:tr>
      <w:tr w:rsidR="00DD78B3" w:rsidRPr="001738C0" w14:paraId="420A0791" w14:textId="77777777" w:rsidTr="00E60476">
        <w:trPr>
          <w:trHeight w:val="113"/>
        </w:trPr>
        <w:tc>
          <w:tcPr>
            <w:tcW w:w="1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8385D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1738C0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CSP Total Load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A72D9C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8DB41B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434228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4DC3E9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619125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</w:tr>
      <w:tr w:rsidR="00DD78B3" w:rsidRPr="001738C0" w14:paraId="185F0A03" w14:textId="77777777" w:rsidTr="00E60476">
        <w:trPr>
          <w:trHeight w:val="113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D11853" w14:textId="77777777" w:rsidR="00DD78B3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fldChar w:fldCharType="end"/>
            </w:r>
          </w:p>
        </w:tc>
        <w:tc>
          <w:tcPr>
            <w:tcW w:w="4748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9EE90B" w14:textId="30858F96" w:rsidR="00DD78B3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Is the course listed in VU’s current Commonwealth Funding Agreement?</w:t>
            </w:r>
          </w:p>
        </w:tc>
      </w:tr>
      <w:tr w:rsidR="00DD78B3" w:rsidRPr="001738C0" w14:paraId="1EA64D50" w14:textId="77777777" w:rsidTr="00E60476">
        <w:trPr>
          <w:trHeight w:val="113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FE5B7" w14:textId="77777777" w:rsidR="00DD78B3" w:rsidRPr="001E7BAC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5"/>
          </w:p>
        </w:tc>
        <w:tc>
          <w:tcPr>
            <w:tcW w:w="4748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EC620B" w14:textId="0EE246BC" w:rsidR="00DD78B3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Does this course prepare students for entry to any occupation that is experiencing a Skills Shortage?</w:t>
            </w:r>
          </w:p>
          <w:p w14:paraId="6C79FB30" w14:textId="77777777" w:rsidR="00DD78B3" w:rsidRPr="001738C0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val="en-AU"/>
              </w:rPr>
              <w:t xml:space="preserve">(Refer </w:t>
            </w:r>
            <w:r w:rsidRPr="002B7B64">
              <w:rPr>
                <w:rFonts w:ascii="Arial" w:eastAsia="Calibri" w:hAnsi="Arial" w:cs="Arial"/>
                <w:noProof/>
                <w:sz w:val="20"/>
                <w:szCs w:val="20"/>
                <w:lang w:val="en-AU"/>
              </w:rPr>
              <w:t>https://www.jobsandskills.gov.au/data/occupation-shortage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en-AU"/>
              </w:rPr>
              <w:t>)</w:t>
            </w:r>
          </w:p>
        </w:tc>
      </w:tr>
      <w:tr w:rsidR="00DD78B3" w:rsidRPr="001E7BAC" w14:paraId="5D76D461" w14:textId="77777777" w:rsidTr="00E60476">
        <w:trPr>
          <w:trHeight w:val="113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F0A6B0" w14:textId="77777777" w:rsidR="00DD78B3" w:rsidRPr="001E7BAC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6"/>
          </w:p>
        </w:tc>
        <w:tc>
          <w:tcPr>
            <w:tcW w:w="4748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37A9B8" w14:textId="19C05A97" w:rsidR="00DD78B3" w:rsidRPr="001E7BAC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Is VU the sole or dominant provider of this course and therefore likely to create a Skills Shortage?</w:t>
            </w:r>
          </w:p>
        </w:tc>
      </w:tr>
      <w:tr w:rsidR="00DD78B3" w:rsidRPr="001E7BAC" w14:paraId="7B485350" w14:textId="77777777" w:rsidTr="00E60476">
        <w:trPr>
          <w:trHeight w:val="113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E7397" w14:textId="77777777" w:rsidR="00DD78B3" w:rsidRPr="001E7BAC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7"/>
          </w:p>
        </w:tc>
        <w:tc>
          <w:tcPr>
            <w:tcW w:w="4748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654657" w14:textId="54D864A1" w:rsidR="00DD78B3" w:rsidRPr="001E7BAC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Is the course a specialised course directed at the reg</w:t>
            </w:r>
            <w:r w:rsidR="0009736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i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onal economy?</w:t>
            </w:r>
          </w:p>
        </w:tc>
      </w:tr>
      <w:tr w:rsidR="00DD78B3" w:rsidRPr="001E7BAC" w14:paraId="09A497C5" w14:textId="77777777" w:rsidTr="00E60476">
        <w:trPr>
          <w:trHeight w:val="113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130DB" w14:textId="77777777" w:rsidR="00DD78B3" w:rsidRPr="001E7BAC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8"/>
          </w:p>
        </w:tc>
        <w:tc>
          <w:tcPr>
            <w:tcW w:w="4748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AC00B9" w14:textId="7A615491" w:rsidR="00DD78B3" w:rsidRPr="001E7BAC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Is the course in an area of priority, for example, </w:t>
            </w:r>
            <w:r w:rsidR="0009736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Teacher Education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, </w:t>
            </w:r>
            <w:r w:rsidR="0009736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N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ursing and </w:t>
            </w:r>
            <w:r w:rsidR="0009736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A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llied </w:t>
            </w:r>
            <w:r w:rsidR="0009736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H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ealth, </w:t>
            </w:r>
            <w:r w:rsidR="0009736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I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nformation </w:t>
            </w:r>
            <w:r w:rsidR="0009736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T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echnology </w:t>
            </w:r>
            <w:r w:rsidR="0009736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or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 </w:t>
            </w:r>
            <w:r w:rsidR="0009736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E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ngineering?</w:t>
            </w:r>
          </w:p>
        </w:tc>
      </w:tr>
      <w:tr w:rsidR="00DD78B3" w14:paraId="134E6EF4" w14:textId="77777777" w:rsidTr="00E60476">
        <w:trPr>
          <w:trHeight w:val="11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1CE3" w14:textId="77777777" w:rsidR="00DD78B3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If you have checked any of the above please provide details of how each issue will be addressed.</w:t>
            </w:r>
          </w:p>
          <w:p w14:paraId="7DE3EC67" w14:textId="77777777" w:rsid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2BF1379C" w14:textId="77777777" w:rsid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5FEF2FD1" w14:textId="77777777" w:rsid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760A3E16" w14:textId="77777777" w:rsid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01FCD80B" w14:textId="77777777" w:rsid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5BF8CFD2" w14:textId="77777777" w:rsid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7349A379" w14:textId="77777777" w:rsidR="00DD78B3" w:rsidRDefault="00DD78B3" w:rsidP="00E60476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6B115749" w14:textId="77777777" w:rsidR="00DD78B3" w:rsidRDefault="00DD78B3" w:rsidP="00E60476">
            <w:pPr>
              <w:pStyle w:val="TableParagrap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61"/>
        <w:gridCol w:w="1559"/>
        <w:gridCol w:w="5245"/>
      </w:tblGrid>
      <w:tr w:rsidR="006B0976" w:rsidRPr="003944ED" w14:paraId="624998B1" w14:textId="77777777" w:rsidTr="006B0976">
        <w:trPr>
          <w:trHeight w:val="113"/>
        </w:trPr>
        <w:tc>
          <w:tcPr>
            <w:tcW w:w="10065" w:type="dxa"/>
            <w:gridSpan w:val="3"/>
            <w:shd w:val="clear" w:color="auto" w:fill="F2F2F2" w:themeFill="background1" w:themeFillShade="F2"/>
          </w:tcPr>
          <w:p w14:paraId="48398900" w14:textId="777D3C83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D73509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11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Stakeholder Consultation</w:t>
            </w:r>
          </w:p>
        </w:tc>
      </w:tr>
      <w:tr w:rsidR="006B0976" w:rsidRPr="006B0976" w14:paraId="4C3280F8" w14:textId="77777777" w:rsidTr="006B0976">
        <w:trPr>
          <w:trHeight w:val="113"/>
        </w:trPr>
        <w:tc>
          <w:tcPr>
            <w:tcW w:w="3261" w:type="dxa"/>
            <w:shd w:val="clear" w:color="auto" w:fill="DDF3FC" w:themeFill="accent1" w:themeFillTint="33"/>
          </w:tcPr>
          <w:p w14:paraId="3C73BA62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Stakeholder</w:t>
            </w:r>
          </w:p>
        </w:tc>
        <w:tc>
          <w:tcPr>
            <w:tcW w:w="1559" w:type="dxa"/>
            <w:shd w:val="clear" w:color="auto" w:fill="DDF3FC" w:themeFill="accent1" w:themeFillTint="33"/>
          </w:tcPr>
          <w:p w14:paraId="3EC213A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Date consulted</w:t>
            </w:r>
          </w:p>
        </w:tc>
        <w:tc>
          <w:tcPr>
            <w:tcW w:w="5245" w:type="dxa"/>
            <w:shd w:val="clear" w:color="auto" w:fill="DDF3FC" w:themeFill="accent1" w:themeFillTint="33"/>
          </w:tcPr>
          <w:p w14:paraId="36789D2C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Comments</w:t>
            </w:r>
          </w:p>
        </w:tc>
      </w:tr>
      <w:tr w:rsidR="00627A4C" w:rsidRPr="006B0976" w14:paraId="505A7638" w14:textId="77777777" w:rsidTr="00CC2D1C">
        <w:trPr>
          <w:trHeight w:val="476"/>
        </w:trPr>
        <w:tc>
          <w:tcPr>
            <w:tcW w:w="3261" w:type="dxa"/>
            <w:vAlign w:val="center"/>
          </w:tcPr>
          <w:p w14:paraId="488A77B8" w14:textId="67AD4F12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Key staff of Proponent 1</w:t>
            </w:r>
          </w:p>
        </w:tc>
        <w:tc>
          <w:tcPr>
            <w:tcW w:w="1559" w:type="dxa"/>
          </w:tcPr>
          <w:p w14:paraId="031FAE95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</w:tcPr>
          <w:p w14:paraId="71792A58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2B4C5AF8" w14:textId="77777777" w:rsidTr="00CC2D1C">
        <w:trPr>
          <w:trHeight w:val="89"/>
        </w:trPr>
        <w:tc>
          <w:tcPr>
            <w:tcW w:w="3261" w:type="dxa"/>
            <w:vAlign w:val="center"/>
          </w:tcPr>
          <w:p w14:paraId="3D1BE0CC" w14:textId="77777777" w:rsidR="0009736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Key staff of Proponent 2 </w:t>
            </w:r>
          </w:p>
          <w:p w14:paraId="04437BD1" w14:textId="02F64759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</w:p>
        </w:tc>
        <w:tc>
          <w:tcPr>
            <w:tcW w:w="1559" w:type="dxa"/>
          </w:tcPr>
          <w:p w14:paraId="2BF1BDD8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</w:tcPr>
          <w:p w14:paraId="740CD4CB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3E073A0B" w14:textId="77777777" w:rsidTr="00CC2D1C">
        <w:trPr>
          <w:trHeight w:val="452"/>
        </w:trPr>
        <w:tc>
          <w:tcPr>
            <w:tcW w:w="3261" w:type="dxa"/>
            <w:vAlign w:val="center"/>
          </w:tcPr>
          <w:p w14:paraId="2B4AB33D" w14:textId="2B3472BF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Professional Accreditation Bodies</w:t>
            </w:r>
          </w:p>
        </w:tc>
        <w:tc>
          <w:tcPr>
            <w:tcW w:w="1559" w:type="dxa"/>
          </w:tcPr>
          <w:p w14:paraId="6BCAE826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</w:tcPr>
          <w:p w14:paraId="6238F476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3DF5C9EB" w14:textId="77777777" w:rsidTr="00CC2D1C">
        <w:trPr>
          <w:trHeight w:val="284"/>
        </w:trPr>
        <w:tc>
          <w:tcPr>
            <w:tcW w:w="3261" w:type="dxa"/>
            <w:vAlign w:val="center"/>
          </w:tcPr>
          <w:p w14:paraId="6678E886" w14:textId="4FDC2320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Manager – Admissions, Pathways &amp; Scholarships</w:t>
            </w:r>
          </w:p>
        </w:tc>
        <w:tc>
          <w:tcPr>
            <w:tcW w:w="1559" w:type="dxa"/>
          </w:tcPr>
          <w:p w14:paraId="477D473A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</w:tcPr>
          <w:p w14:paraId="2C226126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6985CDAD" w14:textId="77777777" w:rsidTr="00CC2D1C">
        <w:trPr>
          <w:trHeight w:val="456"/>
        </w:trPr>
        <w:tc>
          <w:tcPr>
            <w:tcW w:w="3261" w:type="dxa"/>
            <w:vAlign w:val="center"/>
          </w:tcPr>
          <w:p w14:paraId="1950116B" w14:textId="67CABAD8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Academic Quality &amp; Standards</w:t>
            </w:r>
          </w:p>
        </w:tc>
        <w:tc>
          <w:tcPr>
            <w:tcW w:w="1559" w:type="dxa"/>
          </w:tcPr>
          <w:p w14:paraId="2FB8EF91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</w:tcPr>
          <w:p w14:paraId="64CB6245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21716EC2" w14:textId="77777777" w:rsidTr="00CC2D1C">
        <w:trPr>
          <w:trHeight w:val="522"/>
        </w:trPr>
        <w:tc>
          <w:tcPr>
            <w:tcW w:w="3261" w:type="dxa"/>
            <w:vAlign w:val="center"/>
          </w:tcPr>
          <w:p w14:paraId="4D30532B" w14:textId="7E3B38C6" w:rsidR="00627A4C" w:rsidRPr="006B0976" w:rsidRDefault="0076189A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Global</w:t>
            </w:r>
          </w:p>
        </w:tc>
        <w:tc>
          <w:tcPr>
            <w:tcW w:w="1559" w:type="dxa"/>
          </w:tcPr>
          <w:p w14:paraId="51F372FC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</w:tcPr>
          <w:p w14:paraId="038F09A3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627A4C" w:rsidRPr="006B0976" w14:paraId="567856D9" w14:textId="77777777" w:rsidTr="00CC2D1C">
        <w:trPr>
          <w:trHeight w:val="466"/>
        </w:trPr>
        <w:tc>
          <w:tcPr>
            <w:tcW w:w="3261" w:type="dxa"/>
            <w:vAlign w:val="center"/>
          </w:tcPr>
          <w:p w14:paraId="17B2D954" w14:textId="28638156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Other (Please specify)</w:t>
            </w:r>
          </w:p>
        </w:tc>
        <w:tc>
          <w:tcPr>
            <w:tcW w:w="1559" w:type="dxa"/>
          </w:tcPr>
          <w:p w14:paraId="43481E9E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</w:tcPr>
          <w:p w14:paraId="40CB6898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</w:tr>
    </w:tbl>
    <w:p w14:paraId="0FF920AA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p w14:paraId="1A3EBBEA" w14:textId="77777777" w:rsidR="00097366" w:rsidRDefault="00097366" w:rsidP="007316A1">
      <w:pPr>
        <w:spacing w:after="0"/>
        <w:rPr>
          <w:sz w:val="16"/>
          <w:szCs w:val="16"/>
          <w:lang w:val="en-US"/>
        </w:rPr>
      </w:pPr>
    </w:p>
    <w:tbl>
      <w:tblPr>
        <w:tblStyle w:val="TableGrid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58"/>
        <w:gridCol w:w="3773"/>
        <w:gridCol w:w="679"/>
        <w:gridCol w:w="1483"/>
      </w:tblGrid>
      <w:tr w:rsidR="00662879" w:rsidRPr="0012138C" w14:paraId="66764096" w14:textId="77777777" w:rsidTr="00836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C180C8" w14:textId="39D6F65B" w:rsidR="00662879" w:rsidRPr="0012138C" w:rsidRDefault="00662879" w:rsidP="00B12CDA">
            <w:pPr>
              <w:pStyle w:val="TableParagraph"/>
              <w:ind w:left="0"/>
              <w:rPr>
                <w:rFonts w:eastAsiaTheme="minorEastAsia" w:cstheme="minorBidi"/>
                <w:i/>
              </w:rPr>
            </w:pPr>
            <w:r w:rsidRPr="006B0976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lastRenderedPageBreak/>
              <w:t xml:space="preserve">Section </w:t>
            </w:r>
            <w:r w:rsidR="005D586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12</w:t>
            </w:r>
            <w:r w:rsidRPr="006B0976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: Endorsements</w:t>
            </w:r>
          </w:p>
        </w:tc>
      </w:tr>
      <w:tr w:rsidR="00662879" w:rsidRPr="006B0976" w14:paraId="047C44B1" w14:textId="77777777" w:rsidTr="00836377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single" w:sz="4" w:space="0" w:color="000000"/>
            </w:tcBorders>
            <w:shd w:val="clear" w:color="auto" w:fill="DDF3FC" w:themeFill="accent1" w:themeFillTint="33"/>
            <w:vAlign w:val="center"/>
          </w:tcPr>
          <w:p w14:paraId="6198A2B7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Proponent 1</w:t>
            </w:r>
          </w:p>
          <w:p w14:paraId="37A739B9" w14:textId="31FFD18C" w:rsidR="00662879" w:rsidRPr="006B0976" w:rsidRDefault="00A715F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Executive </w:t>
            </w:r>
            <w:r w:rsidR="00662879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(or equivalent)</w:t>
            </w:r>
          </w:p>
          <w:p w14:paraId="255E2F9F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(College / VU Online)</w:t>
            </w:r>
          </w:p>
        </w:tc>
        <w:tc>
          <w:tcPr>
            <w:tcW w:w="1158" w:type="dxa"/>
            <w:tcBorders>
              <w:top w:val="single" w:sz="4" w:space="0" w:color="000000"/>
            </w:tcBorders>
            <w:vAlign w:val="center"/>
          </w:tcPr>
          <w:p w14:paraId="2955B031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tcBorders>
              <w:top w:val="single" w:sz="4" w:space="0" w:color="000000"/>
            </w:tcBorders>
            <w:vAlign w:val="center"/>
          </w:tcPr>
          <w:p w14:paraId="575521F0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207874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0845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</w:tcBorders>
            <w:shd w:val="clear" w:color="auto" w:fill="DDF3FC" w:themeFill="accent1" w:themeFillTint="33"/>
            <w:vAlign w:val="center"/>
          </w:tcPr>
          <w:p w14:paraId="7803E1BB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</w:tcBorders>
            <w:vAlign w:val="center"/>
          </w:tcPr>
          <w:p w14:paraId="47F7B23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1A3BF3AF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2E63FEF0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4D37FF59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784BE21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122D16EC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66D526BC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5B563C27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09003DF2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69551752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006C9DA7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61E8C29E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397F1505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47BF6BFB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164E8E1F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Proponent 2</w:t>
            </w:r>
          </w:p>
          <w:p w14:paraId="5EAEE897" w14:textId="2D7CE198" w:rsidR="00662879" w:rsidRPr="006B0976" w:rsidRDefault="00A715F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Executive </w:t>
            </w:r>
            <w:r w:rsidR="00662879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(or equivalent)</w:t>
            </w:r>
          </w:p>
          <w:p w14:paraId="771DE4EF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(College / VU Online)</w:t>
            </w:r>
          </w:p>
        </w:tc>
        <w:tc>
          <w:tcPr>
            <w:tcW w:w="1158" w:type="dxa"/>
            <w:vAlign w:val="center"/>
          </w:tcPr>
          <w:p w14:paraId="50E49D3C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6D70DCB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25096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43481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1DD1259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7B9CC1B0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5C6A8D18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159E5D85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777668EA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14A3E2A7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6E3AEE11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65CBF45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10C14DF3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7EB3AE7A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4E39799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0DF9F4F7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4937652C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6D3120B9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03AF1119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62D816C0" w14:textId="55ECFDBD" w:rsidR="00662879" w:rsidRPr="006B0976" w:rsidRDefault="004C4F61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Executive </w:t>
            </w:r>
            <w:r w:rsidR="00A715F9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Dean </w:t>
            </w:r>
            <w:r w:rsidR="00662879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VU Online</w:t>
            </w:r>
          </w:p>
          <w:p w14:paraId="16EDBBCA" w14:textId="7CFE73C6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1158" w:type="dxa"/>
            <w:vAlign w:val="center"/>
          </w:tcPr>
          <w:p w14:paraId="3949E769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633F755E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31208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76282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1486894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084CC1AF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09C17251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</w:tcPr>
          <w:p w14:paraId="6E2F9A3C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333CEBCE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432F08F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</w:tcPr>
          <w:p w14:paraId="7E78B2D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7772CA22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0C8D1209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</w:tcPr>
          <w:p w14:paraId="5D4B398F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29EBFC4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5D3983F5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</w:tcPr>
          <w:p w14:paraId="0288443F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40AECA20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DF8" w:rsidRPr="006B0976" w14:paraId="6D3DD4BF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0D5181F4" w14:textId="0371BB12" w:rsidR="005E6DF8" w:rsidRPr="006B0976" w:rsidRDefault="005E6DF8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Chief International Officer</w:t>
            </w:r>
          </w:p>
          <w:p w14:paraId="0AF31522" w14:textId="77777777" w:rsidR="005E6DF8" w:rsidRPr="006B0976" w:rsidRDefault="005E6DF8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</w:p>
        </w:tc>
        <w:tc>
          <w:tcPr>
            <w:tcW w:w="1158" w:type="dxa"/>
            <w:vAlign w:val="center"/>
          </w:tcPr>
          <w:p w14:paraId="2A7E6244" w14:textId="77777777" w:rsidR="005E6DF8" w:rsidRPr="006B0976" w:rsidRDefault="005E6DF8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4D8C84EC" w14:textId="77777777" w:rsidR="005E6DF8" w:rsidRPr="006B0976" w:rsidRDefault="005E6DF8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485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73627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22D430BF" w14:textId="77777777" w:rsidR="005E6DF8" w:rsidRPr="006B0976" w:rsidRDefault="005E6DF8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415ECF27" w14:textId="77777777" w:rsidR="005E6DF8" w:rsidRPr="006B0976" w:rsidRDefault="005E6DF8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DF8" w:rsidRPr="006B0976" w14:paraId="7C2DDA04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5D621CD9" w14:textId="77777777" w:rsidR="005E6DF8" w:rsidRDefault="005E6DF8" w:rsidP="0076189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17F9922B" w14:textId="0C645B49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5C692D39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49F8C6FD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67F6A53C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DF8" w:rsidRPr="006B0976" w14:paraId="0637E621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149BB6AB" w14:textId="77777777" w:rsidR="005E6DF8" w:rsidRDefault="005E6DF8" w:rsidP="0076189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34BB8BE6" w14:textId="010EB58C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19F2BEDD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1090E2A1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2152F2C3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1FA5BB76" w14:textId="77777777" w:rsidR="00662879" w:rsidRDefault="00662879" w:rsidP="007316A1">
      <w:pPr>
        <w:spacing w:after="0"/>
        <w:rPr>
          <w:sz w:val="16"/>
          <w:szCs w:val="16"/>
          <w:lang w:val="en-US"/>
        </w:rPr>
      </w:pPr>
    </w:p>
    <w:tbl>
      <w:tblPr>
        <w:tblStyle w:val="TableGrid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58"/>
        <w:gridCol w:w="3773"/>
        <w:gridCol w:w="679"/>
        <w:gridCol w:w="1483"/>
      </w:tblGrid>
      <w:tr w:rsidR="008143BA" w:rsidRPr="0012138C" w14:paraId="3A2BB25F" w14:textId="77777777" w:rsidTr="00814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49884CF" w14:textId="7D7394F9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5D586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13</w:t>
            </w: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: Approval</w:t>
            </w:r>
          </w:p>
        </w:tc>
      </w:tr>
      <w:tr w:rsidR="008143BA" w:rsidRPr="0012138C" w14:paraId="726D8C57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3966B0B1" w14:textId="0A27783D" w:rsidR="008143BA" w:rsidRPr="008143BA" w:rsidRDefault="007C2A46" w:rsidP="008143BA">
            <w:pPr>
              <w:pStyle w:val="TableParagraph"/>
              <w:ind w:left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7C2A4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Senior Deputy Vice-Chancellor and Chief Academic Officer</w:t>
            </w:r>
          </w:p>
        </w:tc>
        <w:tc>
          <w:tcPr>
            <w:tcW w:w="1158" w:type="dxa"/>
            <w:vAlign w:val="center"/>
          </w:tcPr>
          <w:p w14:paraId="33954966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012D9265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  <w:lang w:val="en-AU"/>
                </w:rPr>
                <w:id w:val="192723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43BA">
                  <w:rPr>
                    <w:rFonts w:ascii="Segoe UI Symbol" w:eastAsia="Calibri" w:hAnsi="Segoe UI Symbol" w:cs="Segoe UI Symbol"/>
                    <w:color w:val="000000" w:themeColor="text1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  <w:lang w:val="en-AU"/>
                </w:rPr>
                <w:id w:val="75316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43BA">
                  <w:rPr>
                    <w:rFonts w:ascii="Segoe UI Symbol" w:eastAsia="Calibri" w:hAnsi="Segoe UI Symbol" w:cs="Segoe UI Symbol"/>
                    <w:color w:val="000000" w:themeColor="text1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4C55D2FB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138BBA0F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8143BA" w:rsidRPr="0012138C" w14:paraId="6D5A105E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7A2AD606" w14:textId="77777777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58619445" w14:textId="5CCAFE9E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32821114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42D60954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2830A5EC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8143BA" w:rsidRPr="0012138C" w14:paraId="74DEDAE8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4CD16E03" w14:textId="77777777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19765537" w14:textId="1CDDA8BE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6BAFD693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53C7BD10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30ACEBCD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</w:tbl>
    <w:p w14:paraId="26A7F617" w14:textId="77777777" w:rsidR="008143BA" w:rsidRPr="007316A1" w:rsidRDefault="008143BA" w:rsidP="007316A1">
      <w:pPr>
        <w:spacing w:after="0"/>
        <w:rPr>
          <w:sz w:val="16"/>
          <w:szCs w:val="16"/>
          <w:lang w:val="en-US"/>
        </w:rPr>
      </w:pPr>
    </w:p>
    <w:sectPr w:rsidR="008143BA" w:rsidRPr="007316A1" w:rsidSect="0094483C">
      <w:footerReference w:type="default" r:id="rId14"/>
      <w:headerReference w:type="first" r:id="rId15"/>
      <w:footerReference w:type="first" r:id="rId16"/>
      <w:pgSz w:w="11906" w:h="16838"/>
      <w:pgMar w:top="567" w:right="907" w:bottom="510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9E6B" w14:textId="77777777" w:rsidR="009E2BDB" w:rsidRDefault="009E2BDB" w:rsidP="003261BE">
      <w:r>
        <w:separator/>
      </w:r>
    </w:p>
  </w:endnote>
  <w:endnote w:type="continuationSeparator" w:id="0">
    <w:p w14:paraId="52645575" w14:textId="77777777" w:rsidR="009E2BDB" w:rsidRDefault="009E2BDB" w:rsidP="0032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7DAC" w14:textId="478D4CC2" w:rsidR="001F31ED" w:rsidRPr="00841E02" w:rsidRDefault="00E0042C" w:rsidP="00311CB4">
    <w:pPr>
      <w:pStyle w:val="Footer"/>
      <w:tabs>
        <w:tab w:val="clear" w:pos="4513"/>
        <w:tab w:val="clear" w:pos="9026"/>
        <w:tab w:val="right" w:pos="992"/>
        <w:tab w:val="left" w:pos="6096"/>
        <w:tab w:val="right" w:pos="10065"/>
      </w:tabs>
      <w:ind w:left="-142" w:right="-280"/>
      <w:rPr>
        <w:rFonts w:cs="Arial"/>
        <w:sz w:val="18"/>
        <w:szCs w:val="18"/>
      </w:rPr>
    </w:pPr>
    <w:r>
      <w:rPr>
        <w:b/>
        <w:bCs/>
        <w:noProof/>
        <w:lang w:eastAsia="en-AU"/>
      </w:rPr>
      <w:drawing>
        <wp:anchor distT="0" distB="0" distL="114300" distR="114300" simplePos="0" relativeHeight="251697152" behindDoc="1" locked="0" layoutInCell="1" allowOverlap="1" wp14:anchorId="3A488F52" wp14:editId="0CAF0EC4">
          <wp:simplePos x="0" y="0"/>
          <wp:positionH relativeFrom="column">
            <wp:posOffset>-226685</wp:posOffset>
          </wp:positionH>
          <wp:positionV relativeFrom="page">
            <wp:posOffset>9883302</wp:posOffset>
          </wp:positionV>
          <wp:extent cx="1381121" cy="643743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1" cy="643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E02" w:rsidRPr="00EE5E8A">
      <w:rPr>
        <w:rFonts w:cs="Arial"/>
        <w:sz w:val="18"/>
        <w:szCs w:val="18"/>
        <w:lang w:val="en-US"/>
      </w:rPr>
      <w:t xml:space="preserve">  </w:t>
    </w:r>
    <w:r w:rsidR="00311CB4">
      <w:rPr>
        <w:rFonts w:cs="Arial"/>
        <w:sz w:val="18"/>
        <w:szCs w:val="18"/>
        <w:lang w:val="en-US"/>
      </w:rPr>
      <w:tab/>
    </w:r>
    <w:r w:rsidR="00841E02">
      <w:rPr>
        <w:rFonts w:cs="Arial"/>
        <w:sz w:val="18"/>
        <w:szCs w:val="18"/>
        <w:lang w:val="en-US"/>
      </w:rPr>
      <w:tab/>
    </w:r>
    <w:r w:rsidR="00311CB4">
      <w:rPr>
        <w:rFonts w:cs="Arial"/>
        <w:sz w:val="18"/>
        <w:szCs w:val="18"/>
        <w:lang w:val="en-US"/>
      </w:rPr>
      <w:tab/>
    </w:r>
    <w:r w:rsidR="00841E02" w:rsidRPr="00EE5E8A">
      <w:rPr>
        <w:rFonts w:cs="Arial"/>
        <w:sz w:val="18"/>
        <w:szCs w:val="18"/>
        <w:lang w:val="en-US"/>
      </w:rPr>
      <w:t xml:space="preserve">Page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PAGE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7C2A46">
      <w:rPr>
        <w:rFonts w:cs="Arial"/>
        <w:noProof/>
        <w:sz w:val="18"/>
        <w:szCs w:val="18"/>
        <w:lang w:val="en-US"/>
      </w:rPr>
      <w:t>5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 w:rsidRPr="00EE5E8A">
      <w:rPr>
        <w:rFonts w:cs="Arial"/>
        <w:sz w:val="18"/>
        <w:szCs w:val="18"/>
        <w:lang w:val="en-US"/>
      </w:rPr>
      <w:t xml:space="preserve"> of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NUMPAGES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7C2A46">
      <w:rPr>
        <w:rFonts w:cs="Arial"/>
        <w:noProof/>
        <w:sz w:val="18"/>
        <w:szCs w:val="18"/>
        <w:lang w:val="en-US"/>
      </w:rPr>
      <w:t>5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>
      <w:rPr>
        <w:rFonts w:cs="Arial"/>
        <w:sz w:val="18"/>
        <w:szCs w:val="18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246A" w14:textId="19BC61BE" w:rsidR="00A63327" w:rsidRPr="00A63327" w:rsidRDefault="00D65A0E" w:rsidP="00A63327">
    <w:pPr>
      <w:pStyle w:val="Footer"/>
      <w:tabs>
        <w:tab w:val="clear" w:pos="4513"/>
        <w:tab w:val="clear" w:pos="9026"/>
        <w:tab w:val="right" w:pos="992"/>
        <w:tab w:val="right" w:pos="10065"/>
      </w:tabs>
      <w:ind w:left="-142" w:right="-280"/>
      <w:rPr>
        <w:rFonts w:cs="Arial"/>
        <w:sz w:val="18"/>
        <w:szCs w:val="18"/>
      </w:rPr>
    </w:pPr>
    <w:r>
      <w:rPr>
        <w:rFonts w:cs="Arial"/>
        <w:noProof/>
        <w:sz w:val="13"/>
        <w:szCs w:val="13"/>
        <w:lang w:eastAsia="en-AU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7AC8F74" wp14:editId="72083964">
              <wp:simplePos x="0" y="0"/>
              <wp:positionH relativeFrom="column">
                <wp:posOffset>-8792</wp:posOffset>
              </wp:positionH>
              <wp:positionV relativeFrom="paragraph">
                <wp:posOffset>165100</wp:posOffset>
              </wp:positionV>
              <wp:extent cx="6726115" cy="194945"/>
              <wp:effectExtent l="0" t="0" r="508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611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8EB2E1" w14:textId="77777777" w:rsidR="00085D91" w:rsidRPr="003307E1" w:rsidRDefault="00085D91" w:rsidP="00085D91">
                          <w:pP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</w:pP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Copyright ©</w:t>
                          </w:r>
                          <w:r w:rsidR="000511D0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Victoria University, CRICOS No. 00124K (Melbourne), 02475D (Sydney and Brisbane), RTO 3113, TEQSA No. PRV12152, Provider Category: Australian University</w:t>
                          </w:r>
                        </w:p>
                        <w:p w14:paraId="3D713DD3" w14:textId="77777777" w:rsidR="00D65A0E" w:rsidRPr="00BA6443" w:rsidRDefault="00D65A0E" w:rsidP="00D65A0E">
                          <w:pPr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C8F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7pt;margin-top:13pt;width:529.6pt;height:1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" filled="f" stroked="f" strokeweight=".5pt">
              <v:textbox inset="0,0,0,0">
                <w:txbxContent>
                  <w:p w14:paraId="408EB2E1" w14:textId="77777777" w:rsidR="00085D91" w:rsidRPr="003307E1" w:rsidRDefault="00085D91" w:rsidP="00085D91">
                    <w:pP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</w:pP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Copyright ©</w:t>
                    </w:r>
                    <w:r w:rsidR="000511D0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 xml:space="preserve"> </w:t>
                    </w: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Victoria University, CRICOS No. 00124K (Melbourne), 02475D (Sydney and Brisbane), RTO 3113, TEQSA No. PRV12152, Provider Category: Australian University</w:t>
                    </w:r>
                  </w:p>
                  <w:p w14:paraId="3D713DD3" w14:textId="77777777" w:rsidR="00D65A0E" w:rsidRPr="00BA6443" w:rsidRDefault="00D65A0E" w:rsidP="00D65A0E">
                    <w:pPr>
                      <w:rPr>
                        <w:color w:val="404040" w:themeColor="text1" w:themeTint="BF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A63327">
      <w:rPr>
        <w:rFonts w:cs="Arial"/>
        <w:sz w:val="18"/>
        <w:szCs w:val="18"/>
        <w:lang w:val="en-US"/>
      </w:rPr>
      <w:tab/>
    </w:r>
    <w:r w:rsidR="00A63327" w:rsidRPr="00EE5E8A">
      <w:rPr>
        <w:rFonts w:cs="Arial"/>
        <w:sz w:val="18"/>
        <w:szCs w:val="18"/>
        <w:lang w:val="en-US"/>
      </w:rPr>
      <w:t xml:space="preserve">Page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PAGE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7C2A46">
      <w:rPr>
        <w:rFonts w:cs="Arial"/>
        <w:noProof/>
        <w:sz w:val="18"/>
        <w:szCs w:val="18"/>
        <w:lang w:val="en-US"/>
      </w:rPr>
      <w:t>1</w:t>
    </w:r>
    <w:r w:rsidR="00A63327" w:rsidRPr="00EE5E8A">
      <w:rPr>
        <w:rFonts w:cs="Arial"/>
        <w:sz w:val="18"/>
        <w:szCs w:val="18"/>
        <w:lang w:val="en-US"/>
      </w:rPr>
      <w:fldChar w:fldCharType="end"/>
    </w:r>
    <w:r w:rsidR="00A63327" w:rsidRPr="00EE5E8A">
      <w:rPr>
        <w:rFonts w:cs="Arial"/>
        <w:sz w:val="18"/>
        <w:szCs w:val="18"/>
        <w:lang w:val="en-US"/>
      </w:rPr>
      <w:t xml:space="preserve"> of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NUMPAGES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7C2A46">
      <w:rPr>
        <w:rFonts w:cs="Arial"/>
        <w:noProof/>
        <w:sz w:val="18"/>
        <w:szCs w:val="18"/>
        <w:lang w:val="en-US"/>
      </w:rPr>
      <w:t>5</w:t>
    </w:r>
    <w:r w:rsidR="00A63327" w:rsidRPr="00EE5E8A">
      <w:rPr>
        <w:rFonts w:cs="Arial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8FCBF" w14:textId="77777777" w:rsidR="009E2BDB" w:rsidRDefault="009E2BDB" w:rsidP="003261BE">
      <w:r>
        <w:separator/>
      </w:r>
    </w:p>
  </w:footnote>
  <w:footnote w:type="continuationSeparator" w:id="0">
    <w:p w14:paraId="3C6BC29D" w14:textId="77777777" w:rsidR="009E2BDB" w:rsidRDefault="009E2BDB" w:rsidP="00326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35B50" w14:textId="77777777" w:rsidR="001F31ED" w:rsidRDefault="00E0042C">
    <w:pPr>
      <w:pStyle w:val="Header"/>
    </w:pPr>
    <w:r>
      <w:rPr>
        <w:b/>
        <w:bCs/>
        <w:noProof/>
        <w:lang w:eastAsia="en-AU"/>
      </w:rPr>
      <w:drawing>
        <wp:anchor distT="0" distB="0" distL="114300" distR="114300" simplePos="0" relativeHeight="251695104" behindDoc="1" locked="0" layoutInCell="1" allowOverlap="1" wp14:anchorId="32D61DBE" wp14:editId="6E1834DE">
          <wp:simplePos x="0" y="0"/>
          <wp:positionH relativeFrom="column">
            <wp:posOffset>4655185</wp:posOffset>
          </wp:positionH>
          <wp:positionV relativeFrom="page">
            <wp:posOffset>83608</wp:posOffset>
          </wp:positionV>
          <wp:extent cx="1990800" cy="7380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340"/>
    <w:multiLevelType w:val="hybridMultilevel"/>
    <w:tmpl w:val="39A4C38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61816C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15222884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C1C6669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0B0183C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037C07AC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9DA3FC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B96B47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2521C70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1" w15:restartNumberingAfterBreak="0">
    <w:nsid w:val="15F2226B"/>
    <w:multiLevelType w:val="hybridMultilevel"/>
    <w:tmpl w:val="4A4C9434"/>
    <w:lvl w:ilvl="0" w:tplc="1116CE38">
      <w:start w:val="1"/>
      <w:numFmt w:val="bullet"/>
      <w:lvlText w:val=""/>
      <w:lvlJc w:val="left"/>
      <w:pPr>
        <w:ind w:left="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2EB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60A8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1E75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B4C6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5EBA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EF76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6E55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92DAD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4A5CE7"/>
    <w:multiLevelType w:val="hybridMultilevel"/>
    <w:tmpl w:val="A08A7CA8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C0D03"/>
    <w:multiLevelType w:val="hybridMultilevel"/>
    <w:tmpl w:val="D0C49E4A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0374"/>
    <w:multiLevelType w:val="hybridMultilevel"/>
    <w:tmpl w:val="35AEC24E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FEE6544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3A82204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8B09552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A56CC0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4C6AF0A2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2FFE6A1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CE871C8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97AC1ACA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5" w15:restartNumberingAfterBreak="0">
    <w:nsid w:val="242D080E"/>
    <w:multiLevelType w:val="hybridMultilevel"/>
    <w:tmpl w:val="41223F92"/>
    <w:lvl w:ilvl="0" w:tplc="455666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5BC5F2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B3CE8"/>
    <w:multiLevelType w:val="hybridMultilevel"/>
    <w:tmpl w:val="9140C5DE"/>
    <w:lvl w:ilvl="0" w:tplc="439C2A5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8283C11"/>
    <w:multiLevelType w:val="hybridMultilevel"/>
    <w:tmpl w:val="E886EEC4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BA12F1"/>
    <w:multiLevelType w:val="hybridMultilevel"/>
    <w:tmpl w:val="C95EB39E"/>
    <w:lvl w:ilvl="0" w:tplc="58481F7A">
      <w:start w:val="1"/>
      <w:numFmt w:val="bullet"/>
      <w:pStyle w:val="ListParagraph1"/>
      <w:lvlText w:val=""/>
      <w:lvlJc w:val="left"/>
      <w:pPr>
        <w:ind w:left="284" w:firstLine="0"/>
      </w:pPr>
      <w:rPr>
        <w:rFonts w:ascii="Wingdings" w:hAnsi="Wingdings" w:hint="default"/>
        <w:color w:val="A6A6A6" w:themeColor="background1" w:themeShade="A6"/>
        <w:sz w:val="16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2F423DA7"/>
    <w:multiLevelType w:val="hybridMultilevel"/>
    <w:tmpl w:val="F3744F08"/>
    <w:lvl w:ilvl="0" w:tplc="E3CEF83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479E9"/>
    <w:multiLevelType w:val="hybridMultilevel"/>
    <w:tmpl w:val="489862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47CD2"/>
    <w:multiLevelType w:val="hybridMultilevel"/>
    <w:tmpl w:val="1E32BC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BE5BBA"/>
    <w:multiLevelType w:val="hybridMultilevel"/>
    <w:tmpl w:val="6A5829E0"/>
    <w:lvl w:ilvl="0" w:tplc="D8667FEA">
      <w:numFmt w:val="bullet"/>
      <w:lvlText w:val=""/>
      <w:lvlJc w:val="left"/>
      <w:pPr>
        <w:ind w:left="1429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A21535"/>
    <w:multiLevelType w:val="hybridMultilevel"/>
    <w:tmpl w:val="A8B48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640BA"/>
    <w:multiLevelType w:val="hybridMultilevel"/>
    <w:tmpl w:val="C7BE82A2"/>
    <w:lvl w:ilvl="0" w:tplc="FF40EB90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D3610"/>
    <w:multiLevelType w:val="hybridMultilevel"/>
    <w:tmpl w:val="D7CC3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14EB"/>
    <w:multiLevelType w:val="hybridMultilevel"/>
    <w:tmpl w:val="4FB2F9F8"/>
    <w:lvl w:ilvl="0" w:tplc="43F0C7D8">
      <w:start w:val="1"/>
      <w:numFmt w:val="decimal"/>
      <w:lvlText w:val="%1."/>
      <w:lvlJc w:val="left"/>
      <w:pPr>
        <w:ind w:left="1846" w:hanging="428"/>
        <w:jc w:val="right"/>
      </w:pPr>
      <w:rPr>
        <w:rFonts w:ascii="Arial Narrow" w:eastAsia="Arial Narrow" w:hAnsi="Arial Narrow" w:cs="Arial Narrow" w:hint="default"/>
        <w:b/>
        <w:bCs/>
        <w:w w:val="100"/>
        <w:sz w:val="22"/>
        <w:szCs w:val="22"/>
      </w:rPr>
    </w:lvl>
    <w:lvl w:ilvl="1" w:tplc="5B100364">
      <w:start w:val="1"/>
      <w:numFmt w:val="lowerLetter"/>
      <w:lvlText w:val="%2)"/>
      <w:lvlJc w:val="left"/>
      <w:pPr>
        <w:ind w:left="1846" w:hanging="286"/>
      </w:pPr>
      <w:rPr>
        <w:rFonts w:ascii="Arial" w:eastAsia="Arial" w:hAnsi="Arial" w:cs="Arial" w:hint="default"/>
        <w:i/>
        <w:spacing w:val="-2"/>
        <w:w w:val="90"/>
        <w:sz w:val="24"/>
        <w:szCs w:val="24"/>
      </w:rPr>
    </w:lvl>
    <w:lvl w:ilvl="2" w:tplc="6B26FD2A">
      <w:numFmt w:val="bullet"/>
      <w:lvlText w:val="•"/>
      <w:lvlJc w:val="left"/>
      <w:pPr>
        <w:ind w:left="3801" w:hanging="286"/>
      </w:pPr>
      <w:rPr>
        <w:rFonts w:hint="default"/>
      </w:rPr>
    </w:lvl>
    <w:lvl w:ilvl="3" w:tplc="D390FB64">
      <w:numFmt w:val="bullet"/>
      <w:lvlText w:val="•"/>
      <w:lvlJc w:val="left"/>
      <w:pPr>
        <w:ind w:left="4781" w:hanging="286"/>
      </w:pPr>
      <w:rPr>
        <w:rFonts w:hint="default"/>
      </w:rPr>
    </w:lvl>
    <w:lvl w:ilvl="4" w:tplc="AEA0CBB6">
      <w:numFmt w:val="bullet"/>
      <w:lvlText w:val="•"/>
      <w:lvlJc w:val="left"/>
      <w:pPr>
        <w:ind w:left="5762" w:hanging="286"/>
      </w:pPr>
      <w:rPr>
        <w:rFonts w:hint="default"/>
      </w:rPr>
    </w:lvl>
    <w:lvl w:ilvl="5" w:tplc="B96CEE4E">
      <w:numFmt w:val="bullet"/>
      <w:lvlText w:val="•"/>
      <w:lvlJc w:val="left"/>
      <w:pPr>
        <w:ind w:left="6743" w:hanging="286"/>
      </w:pPr>
      <w:rPr>
        <w:rFonts w:hint="default"/>
      </w:rPr>
    </w:lvl>
    <w:lvl w:ilvl="6" w:tplc="D8C0EC30">
      <w:numFmt w:val="bullet"/>
      <w:lvlText w:val="•"/>
      <w:lvlJc w:val="left"/>
      <w:pPr>
        <w:ind w:left="7723" w:hanging="286"/>
      </w:pPr>
      <w:rPr>
        <w:rFonts w:hint="default"/>
      </w:rPr>
    </w:lvl>
    <w:lvl w:ilvl="7" w:tplc="82EAF13E">
      <w:numFmt w:val="bullet"/>
      <w:lvlText w:val="•"/>
      <w:lvlJc w:val="left"/>
      <w:pPr>
        <w:ind w:left="8704" w:hanging="286"/>
      </w:pPr>
      <w:rPr>
        <w:rFonts w:hint="default"/>
      </w:rPr>
    </w:lvl>
    <w:lvl w:ilvl="8" w:tplc="651094A6">
      <w:numFmt w:val="bullet"/>
      <w:lvlText w:val="•"/>
      <w:lvlJc w:val="left"/>
      <w:pPr>
        <w:ind w:left="9685" w:hanging="286"/>
      </w:pPr>
      <w:rPr>
        <w:rFonts w:hint="default"/>
      </w:rPr>
    </w:lvl>
  </w:abstractNum>
  <w:abstractNum w:abstractNumId="17" w15:restartNumberingAfterBreak="0">
    <w:nsid w:val="4ADD4E74"/>
    <w:multiLevelType w:val="hybridMultilevel"/>
    <w:tmpl w:val="02163FF2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D2F09"/>
    <w:multiLevelType w:val="hybridMultilevel"/>
    <w:tmpl w:val="57921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27110"/>
    <w:multiLevelType w:val="hybridMultilevel"/>
    <w:tmpl w:val="9812547A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DA0D50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DC1CC908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F5C2CAD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01E291BE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3586FAE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E9167D3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D22438E0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1B6C698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0" w15:restartNumberingAfterBreak="0">
    <w:nsid w:val="61B64D5C"/>
    <w:multiLevelType w:val="hybridMultilevel"/>
    <w:tmpl w:val="DD58FEB6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51A41"/>
    <w:multiLevelType w:val="hybridMultilevel"/>
    <w:tmpl w:val="D68C4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E2575"/>
    <w:multiLevelType w:val="hybridMultilevel"/>
    <w:tmpl w:val="864807E0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CE0C44D0">
      <w:numFmt w:val="bullet"/>
      <w:lvlText w:val="•"/>
      <w:lvlJc w:val="left"/>
      <w:pPr>
        <w:ind w:left="666" w:hanging="142"/>
      </w:pPr>
      <w:rPr>
        <w:rFonts w:hint="default"/>
      </w:rPr>
    </w:lvl>
    <w:lvl w:ilvl="2" w:tplc="62FCED5A">
      <w:numFmt w:val="bullet"/>
      <w:lvlText w:val="•"/>
      <w:lvlJc w:val="left"/>
      <w:pPr>
        <w:ind w:left="1092" w:hanging="142"/>
      </w:pPr>
      <w:rPr>
        <w:rFonts w:hint="default"/>
      </w:rPr>
    </w:lvl>
    <w:lvl w:ilvl="3" w:tplc="4BDA5838">
      <w:numFmt w:val="bullet"/>
      <w:lvlText w:val="•"/>
      <w:lvlJc w:val="left"/>
      <w:pPr>
        <w:ind w:left="1518" w:hanging="142"/>
      </w:pPr>
      <w:rPr>
        <w:rFonts w:hint="default"/>
      </w:rPr>
    </w:lvl>
    <w:lvl w:ilvl="4" w:tplc="BDDAFA70">
      <w:numFmt w:val="bullet"/>
      <w:lvlText w:val="•"/>
      <w:lvlJc w:val="left"/>
      <w:pPr>
        <w:ind w:left="1945" w:hanging="142"/>
      </w:pPr>
      <w:rPr>
        <w:rFonts w:hint="default"/>
      </w:rPr>
    </w:lvl>
    <w:lvl w:ilvl="5" w:tplc="4A646FC2">
      <w:numFmt w:val="bullet"/>
      <w:lvlText w:val="•"/>
      <w:lvlJc w:val="left"/>
      <w:pPr>
        <w:ind w:left="2371" w:hanging="142"/>
      </w:pPr>
      <w:rPr>
        <w:rFonts w:hint="default"/>
      </w:rPr>
    </w:lvl>
    <w:lvl w:ilvl="6" w:tplc="008EA0AC">
      <w:numFmt w:val="bullet"/>
      <w:lvlText w:val="•"/>
      <w:lvlJc w:val="left"/>
      <w:pPr>
        <w:ind w:left="2797" w:hanging="142"/>
      </w:pPr>
      <w:rPr>
        <w:rFonts w:hint="default"/>
      </w:rPr>
    </w:lvl>
    <w:lvl w:ilvl="7" w:tplc="66565CCC">
      <w:numFmt w:val="bullet"/>
      <w:lvlText w:val="•"/>
      <w:lvlJc w:val="left"/>
      <w:pPr>
        <w:ind w:left="3224" w:hanging="142"/>
      </w:pPr>
      <w:rPr>
        <w:rFonts w:hint="default"/>
      </w:rPr>
    </w:lvl>
    <w:lvl w:ilvl="8" w:tplc="56685D02">
      <w:numFmt w:val="bullet"/>
      <w:lvlText w:val="•"/>
      <w:lvlJc w:val="left"/>
      <w:pPr>
        <w:ind w:left="3650" w:hanging="142"/>
      </w:pPr>
      <w:rPr>
        <w:rFonts w:hint="default"/>
      </w:rPr>
    </w:lvl>
  </w:abstractNum>
  <w:abstractNum w:abstractNumId="23" w15:restartNumberingAfterBreak="0">
    <w:nsid w:val="641E2E6D"/>
    <w:multiLevelType w:val="hybridMultilevel"/>
    <w:tmpl w:val="6CEAE2D6"/>
    <w:lvl w:ilvl="0" w:tplc="B6B60A14">
      <w:start w:val="2"/>
      <w:numFmt w:val="decimal"/>
      <w:lvlText w:val="%1."/>
      <w:lvlJc w:val="left"/>
      <w:pPr>
        <w:ind w:left="491" w:hanging="267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FC66184">
      <w:start w:val="1"/>
      <w:numFmt w:val="lowerLetter"/>
      <w:lvlText w:val="%2."/>
      <w:lvlJc w:val="left"/>
      <w:pPr>
        <w:ind w:left="944" w:hanging="361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2" w:tplc="9C365356">
      <w:numFmt w:val="bullet"/>
      <w:lvlText w:val="•"/>
      <w:lvlJc w:val="left"/>
      <w:pPr>
        <w:ind w:left="940" w:hanging="361"/>
      </w:pPr>
      <w:rPr>
        <w:rFonts w:hint="default"/>
      </w:rPr>
    </w:lvl>
    <w:lvl w:ilvl="3" w:tplc="5CA818AC">
      <w:numFmt w:val="bullet"/>
      <w:lvlText w:val="•"/>
      <w:lvlJc w:val="left"/>
      <w:pPr>
        <w:ind w:left="1100" w:hanging="361"/>
      </w:pPr>
      <w:rPr>
        <w:rFonts w:hint="default"/>
      </w:rPr>
    </w:lvl>
    <w:lvl w:ilvl="4" w:tplc="FD928A62">
      <w:numFmt w:val="bullet"/>
      <w:lvlText w:val="•"/>
      <w:lvlJc w:val="left"/>
      <w:pPr>
        <w:ind w:left="2482" w:hanging="361"/>
      </w:pPr>
      <w:rPr>
        <w:rFonts w:hint="default"/>
      </w:rPr>
    </w:lvl>
    <w:lvl w:ilvl="5" w:tplc="54C8ED94">
      <w:numFmt w:val="bullet"/>
      <w:lvlText w:val="•"/>
      <w:lvlJc w:val="left"/>
      <w:pPr>
        <w:ind w:left="3865" w:hanging="361"/>
      </w:pPr>
      <w:rPr>
        <w:rFonts w:hint="default"/>
      </w:rPr>
    </w:lvl>
    <w:lvl w:ilvl="6" w:tplc="D2C46860">
      <w:numFmt w:val="bullet"/>
      <w:lvlText w:val="•"/>
      <w:lvlJc w:val="left"/>
      <w:pPr>
        <w:ind w:left="5248" w:hanging="361"/>
      </w:pPr>
      <w:rPr>
        <w:rFonts w:hint="default"/>
      </w:rPr>
    </w:lvl>
    <w:lvl w:ilvl="7" w:tplc="845AF1EA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2026D158">
      <w:numFmt w:val="bullet"/>
      <w:lvlText w:val="•"/>
      <w:lvlJc w:val="left"/>
      <w:pPr>
        <w:ind w:left="8014" w:hanging="361"/>
      </w:pPr>
      <w:rPr>
        <w:rFonts w:hint="default"/>
      </w:rPr>
    </w:lvl>
  </w:abstractNum>
  <w:abstractNum w:abstractNumId="24" w15:restartNumberingAfterBreak="0">
    <w:nsid w:val="682117E9"/>
    <w:multiLevelType w:val="hybridMultilevel"/>
    <w:tmpl w:val="09E872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25C70"/>
    <w:multiLevelType w:val="hybridMultilevel"/>
    <w:tmpl w:val="EBBADC38"/>
    <w:lvl w:ilvl="0" w:tplc="D8667FEA">
      <w:numFmt w:val="bullet"/>
      <w:lvlText w:val=""/>
      <w:lvlJc w:val="left"/>
      <w:pPr>
        <w:ind w:left="456" w:hanging="315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B69FE"/>
    <w:multiLevelType w:val="hybridMultilevel"/>
    <w:tmpl w:val="0EE26928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2AC41704">
      <w:numFmt w:val="bullet"/>
      <w:lvlText w:val="•"/>
      <w:lvlJc w:val="left"/>
      <w:pPr>
        <w:ind w:left="669" w:hanging="130"/>
      </w:pPr>
      <w:rPr>
        <w:rFonts w:hint="default"/>
      </w:rPr>
    </w:lvl>
    <w:lvl w:ilvl="2" w:tplc="5212E136">
      <w:numFmt w:val="bullet"/>
      <w:lvlText w:val="•"/>
      <w:lvlJc w:val="left"/>
      <w:pPr>
        <w:ind w:left="1099" w:hanging="130"/>
      </w:pPr>
      <w:rPr>
        <w:rFonts w:hint="default"/>
      </w:rPr>
    </w:lvl>
    <w:lvl w:ilvl="3" w:tplc="55F85EE2">
      <w:numFmt w:val="bullet"/>
      <w:lvlText w:val="•"/>
      <w:lvlJc w:val="left"/>
      <w:pPr>
        <w:ind w:left="1529" w:hanging="130"/>
      </w:pPr>
      <w:rPr>
        <w:rFonts w:hint="default"/>
      </w:rPr>
    </w:lvl>
    <w:lvl w:ilvl="4" w:tplc="59882FB4">
      <w:numFmt w:val="bullet"/>
      <w:lvlText w:val="•"/>
      <w:lvlJc w:val="left"/>
      <w:pPr>
        <w:ind w:left="1959" w:hanging="130"/>
      </w:pPr>
      <w:rPr>
        <w:rFonts w:hint="default"/>
      </w:rPr>
    </w:lvl>
    <w:lvl w:ilvl="5" w:tplc="5486EF1C">
      <w:numFmt w:val="bullet"/>
      <w:lvlText w:val="•"/>
      <w:lvlJc w:val="left"/>
      <w:pPr>
        <w:ind w:left="2389" w:hanging="130"/>
      </w:pPr>
      <w:rPr>
        <w:rFonts w:hint="default"/>
      </w:rPr>
    </w:lvl>
    <w:lvl w:ilvl="6" w:tplc="A7B2EE0E">
      <w:numFmt w:val="bullet"/>
      <w:lvlText w:val="•"/>
      <w:lvlJc w:val="left"/>
      <w:pPr>
        <w:ind w:left="2819" w:hanging="130"/>
      </w:pPr>
      <w:rPr>
        <w:rFonts w:hint="default"/>
      </w:rPr>
    </w:lvl>
    <w:lvl w:ilvl="7" w:tplc="0EBECA2E">
      <w:numFmt w:val="bullet"/>
      <w:lvlText w:val="•"/>
      <w:lvlJc w:val="left"/>
      <w:pPr>
        <w:ind w:left="3249" w:hanging="130"/>
      </w:pPr>
      <w:rPr>
        <w:rFonts w:hint="default"/>
      </w:rPr>
    </w:lvl>
    <w:lvl w:ilvl="8" w:tplc="C03AEA78">
      <w:numFmt w:val="bullet"/>
      <w:lvlText w:val="•"/>
      <w:lvlJc w:val="left"/>
      <w:pPr>
        <w:ind w:left="3679" w:hanging="130"/>
      </w:pPr>
      <w:rPr>
        <w:rFonts w:hint="default"/>
      </w:rPr>
    </w:lvl>
  </w:abstractNum>
  <w:abstractNum w:abstractNumId="27" w15:restartNumberingAfterBreak="0">
    <w:nsid w:val="6CFB3451"/>
    <w:multiLevelType w:val="hybridMultilevel"/>
    <w:tmpl w:val="6B200B0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8D3C9C6E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995E29FE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0C4C56C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832665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F62A6C26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7DCA3568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3D6D01A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0038A874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8" w15:restartNumberingAfterBreak="0">
    <w:nsid w:val="6FBC5CEB"/>
    <w:multiLevelType w:val="hybridMultilevel"/>
    <w:tmpl w:val="B82E3EDE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7493C"/>
    <w:multiLevelType w:val="hybridMultilevel"/>
    <w:tmpl w:val="69042E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B2EF0"/>
    <w:multiLevelType w:val="hybridMultilevel"/>
    <w:tmpl w:val="1B1A3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02588"/>
    <w:multiLevelType w:val="hybridMultilevel"/>
    <w:tmpl w:val="19623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606"/>
    <w:multiLevelType w:val="hybridMultilevel"/>
    <w:tmpl w:val="74984D32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830515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B8C04D3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84205ED6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194B6C2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12C0A6A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BBA458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540336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DA7AF642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33" w15:restartNumberingAfterBreak="0">
    <w:nsid w:val="76C002BD"/>
    <w:multiLevelType w:val="hybridMultilevel"/>
    <w:tmpl w:val="85DA5DA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F08DB"/>
    <w:multiLevelType w:val="hybridMultilevel"/>
    <w:tmpl w:val="BA26FC5C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512B27"/>
    <w:multiLevelType w:val="hybridMultilevel"/>
    <w:tmpl w:val="6F1C163C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080767">
    <w:abstractNumId w:val="2"/>
  </w:num>
  <w:num w:numId="2" w16cid:durableId="519046868">
    <w:abstractNumId w:val="3"/>
  </w:num>
  <w:num w:numId="3" w16cid:durableId="366948378">
    <w:abstractNumId w:val="35"/>
  </w:num>
  <w:num w:numId="4" w16cid:durableId="82650421">
    <w:abstractNumId w:val="5"/>
  </w:num>
  <w:num w:numId="5" w16cid:durableId="1786192059">
    <w:abstractNumId w:val="15"/>
  </w:num>
  <w:num w:numId="6" w16cid:durableId="598565034">
    <w:abstractNumId w:val="30"/>
  </w:num>
  <w:num w:numId="7" w16cid:durableId="275796942">
    <w:abstractNumId w:val="29"/>
  </w:num>
  <w:num w:numId="8" w16cid:durableId="1317756289">
    <w:abstractNumId w:val="21"/>
  </w:num>
  <w:num w:numId="9" w16cid:durableId="1441292679">
    <w:abstractNumId w:val="8"/>
  </w:num>
  <w:num w:numId="10" w16cid:durableId="1042287046">
    <w:abstractNumId w:val="28"/>
  </w:num>
  <w:num w:numId="11" w16cid:durableId="911045048">
    <w:abstractNumId w:val="25"/>
  </w:num>
  <w:num w:numId="12" w16cid:durableId="1522668620">
    <w:abstractNumId w:val="19"/>
  </w:num>
  <w:num w:numId="13" w16cid:durableId="1343439071">
    <w:abstractNumId w:val="4"/>
  </w:num>
  <w:num w:numId="14" w16cid:durableId="1994023386">
    <w:abstractNumId w:val="27"/>
  </w:num>
  <w:num w:numId="15" w16cid:durableId="869147356">
    <w:abstractNumId w:val="0"/>
  </w:num>
  <w:num w:numId="16" w16cid:durableId="1982541535">
    <w:abstractNumId w:val="32"/>
  </w:num>
  <w:num w:numId="17" w16cid:durableId="1924798426">
    <w:abstractNumId w:val="26"/>
  </w:num>
  <w:num w:numId="18" w16cid:durableId="1317606329">
    <w:abstractNumId w:val="22"/>
  </w:num>
  <w:num w:numId="19" w16cid:durableId="1574655607">
    <w:abstractNumId w:val="17"/>
  </w:num>
  <w:num w:numId="20" w16cid:durableId="1680355111">
    <w:abstractNumId w:val="14"/>
  </w:num>
  <w:num w:numId="21" w16cid:durableId="1953244690">
    <w:abstractNumId w:val="12"/>
  </w:num>
  <w:num w:numId="22" w16cid:durableId="1896966479">
    <w:abstractNumId w:val="16"/>
  </w:num>
  <w:num w:numId="23" w16cid:durableId="330842233">
    <w:abstractNumId w:val="23"/>
  </w:num>
  <w:num w:numId="24" w16cid:durableId="1134132242">
    <w:abstractNumId w:val="13"/>
  </w:num>
  <w:num w:numId="25" w16cid:durableId="1619987926">
    <w:abstractNumId w:val="24"/>
  </w:num>
  <w:num w:numId="26" w16cid:durableId="309405280">
    <w:abstractNumId w:val="10"/>
  </w:num>
  <w:num w:numId="27" w16cid:durableId="2052917953">
    <w:abstractNumId w:val="31"/>
  </w:num>
  <w:num w:numId="28" w16cid:durableId="809598305">
    <w:abstractNumId w:val="11"/>
  </w:num>
  <w:num w:numId="29" w16cid:durableId="355754">
    <w:abstractNumId w:val="1"/>
  </w:num>
  <w:num w:numId="30" w16cid:durableId="1581409914">
    <w:abstractNumId w:val="7"/>
  </w:num>
  <w:num w:numId="31" w16cid:durableId="1035428586">
    <w:abstractNumId w:val="33"/>
  </w:num>
  <w:num w:numId="32" w16cid:durableId="1980260466">
    <w:abstractNumId w:val="20"/>
  </w:num>
  <w:num w:numId="33" w16cid:durableId="164243685">
    <w:abstractNumId w:val="6"/>
  </w:num>
  <w:num w:numId="34" w16cid:durableId="245649885">
    <w:abstractNumId w:val="18"/>
  </w:num>
  <w:num w:numId="35" w16cid:durableId="1376465709">
    <w:abstractNumId w:val="34"/>
  </w:num>
  <w:num w:numId="36" w16cid:durableId="12578603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Arial Narrow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d000ez5wfsavetprqp0zsteexv52svf2zd&quot;&gt;My EndNote Library&lt;record-ids&gt;&lt;item&gt;1&lt;/item&gt;&lt;item&gt;4&lt;/item&gt;&lt;item&gt;11&lt;/item&gt;&lt;item&gt;13&lt;/item&gt;&lt;item&gt;14&lt;/item&gt;&lt;item&gt;15&lt;/item&gt;&lt;/record-ids&gt;&lt;/item&gt;&lt;/Libraries&gt;"/>
  </w:docVars>
  <w:rsids>
    <w:rsidRoot w:val="007B2108"/>
    <w:rsid w:val="00011E0D"/>
    <w:rsid w:val="0001261B"/>
    <w:rsid w:val="00013A50"/>
    <w:rsid w:val="00020224"/>
    <w:rsid w:val="0002465C"/>
    <w:rsid w:val="00032877"/>
    <w:rsid w:val="00035273"/>
    <w:rsid w:val="000373D4"/>
    <w:rsid w:val="00040969"/>
    <w:rsid w:val="000455BE"/>
    <w:rsid w:val="000511D0"/>
    <w:rsid w:val="000513B0"/>
    <w:rsid w:val="00052DBB"/>
    <w:rsid w:val="00053B3E"/>
    <w:rsid w:val="00054DCB"/>
    <w:rsid w:val="00060C12"/>
    <w:rsid w:val="00061D19"/>
    <w:rsid w:val="000640E0"/>
    <w:rsid w:val="00065D4B"/>
    <w:rsid w:val="00074057"/>
    <w:rsid w:val="000826F3"/>
    <w:rsid w:val="00085D91"/>
    <w:rsid w:val="00091ABD"/>
    <w:rsid w:val="00095DE2"/>
    <w:rsid w:val="00097366"/>
    <w:rsid w:val="000A760B"/>
    <w:rsid w:val="000B0D12"/>
    <w:rsid w:val="000B7C80"/>
    <w:rsid w:val="000C1401"/>
    <w:rsid w:val="000C3DCC"/>
    <w:rsid w:val="000C3EBD"/>
    <w:rsid w:val="000D436A"/>
    <w:rsid w:val="000E2176"/>
    <w:rsid w:val="000E346C"/>
    <w:rsid w:val="000E3A86"/>
    <w:rsid w:val="000F7318"/>
    <w:rsid w:val="0010011D"/>
    <w:rsid w:val="001025FC"/>
    <w:rsid w:val="001033C2"/>
    <w:rsid w:val="00103B99"/>
    <w:rsid w:val="001051F6"/>
    <w:rsid w:val="00106D2C"/>
    <w:rsid w:val="001164E3"/>
    <w:rsid w:val="0011773D"/>
    <w:rsid w:val="001213E8"/>
    <w:rsid w:val="00122BE7"/>
    <w:rsid w:val="00132540"/>
    <w:rsid w:val="00132B3B"/>
    <w:rsid w:val="00137CA7"/>
    <w:rsid w:val="00182350"/>
    <w:rsid w:val="00184B84"/>
    <w:rsid w:val="00192363"/>
    <w:rsid w:val="0019409E"/>
    <w:rsid w:val="001A0AE5"/>
    <w:rsid w:val="001A0D7D"/>
    <w:rsid w:val="001B1F58"/>
    <w:rsid w:val="001C09CB"/>
    <w:rsid w:val="001C1A0E"/>
    <w:rsid w:val="001D227E"/>
    <w:rsid w:val="001D4021"/>
    <w:rsid w:val="001D6ADA"/>
    <w:rsid w:val="001E260A"/>
    <w:rsid w:val="001E702D"/>
    <w:rsid w:val="001F13A1"/>
    <w:rsid w:val="001F31ED"/>
    <w:rsid w:val="0021377B"/>
    <w:rsid w:val="00214F76"/>
    <w:rsid w:val="00215C05"/>
    <w:rsid w:val="002177FB"/>
    <w:rsid w:val="002224C5"/>
    <w:rsid w:val="002265B6"/>
    <w:rsid w:val="00236C6E"/>
    <w:rsid w:val="00243CFE"/>
    <w:rsid w:val="0024579C"/>
    <w:rsid w:val="00254342"/>
    <w:rsid w:val="0025579D"/>
    <w:rsid w:val="00255AF6"/>
    <w:rsid w:val="0026726C"/>
    <w:rsid w:val="00270491"/>
    <w:rsid w:val="00270ABB"/>
    <w:rsid w:val="002870DE"/>
    <w:rsid w:val="00292EDF"/>
    <w:rsid w:val="00293318"/>
    <w:rsid w:val="002A10A3"/>
    <w:rsid w:val="002A2234"/>
    <w:rsid w:val="002A4E38"/>
    <w:rsid w:val="002B11BC"/>
    <w:rsid w:val="002B2478"/>
    <w:rsid w:val="002C1BB5"/>
    <w:rsid w:val="002D2A06"/>
    <w:rsid w:val="002D58A3"/>
    <w:rsid w:val="002E2205"/>
    <w:rsid w:val="002F3550"/>
    <w:rsid w:val="002F52DF"/>
    <w:rsid w:val="00302766"/>
    <w:rsid w:val="00311CB4"/>
    <w:rsid w:val="00312B67"/>
    <w:rsid w:val="0031643B"/>
    <w:rsid w:val="003170EF"/>
    <w:rsid w:val="00323265"/>
    <w:rsid w:val="00324E28"/>
    <w:rsid w:val="003250C9"/>
    <w:rsid w:val="003261BE"/>
    <w:rsid w:val="00330DEF"/>
    <w:rsid w:val="00341361"/>
    <w:rsid w:val="00341AA4"/>
    <w:rsid w:val="00344EA4"/>
    <w:rsid w:val="00353494"/>
    <w:rsid w:val="003555FE"/>
    <w:rsid w:val="00357E54"/>
    <w:rsid w:val="00370190"/>
    <w:rsid w:val="00373949"/>
    <w:rsid w:val="00375F84"/>
    <w:rsid w:val="00377AC9"/>
    <w:rsid w:val="00385DF9"/>
    <w:rsid w:val="003919EE"/>
    <w:rsid w:val="003944ED"/>
    <w:rsid w:val="003A3273"/>
    <w:rsid w:val="003A5568"/>
    <w:rsid w:val="003B722C"/>
    <w:rsid w:val="003D0132"/>
    <w:rsid w:val="003E04F4"/>
    <w:rsid w:val="003E11A8"/>
    <w:rsid w:val="003E3D7B"/>
    <w:rsid w:val="003F0193"/>
    <w:rsid w:val="003F6A6E"/>
    <w:rsid w:val="004004FC"/>
    <w:rsid w:val="00404E77"/>
    <w:rsid w:val="004142A8"/>
    <w:rsid w:val="004143E5"/>
    <w:rsid w:val="00421AA3"/>
    <w:rsid w:val="0042240E"/>
    <w:rsid w:val="00427070"/>
    <w:rsid w:val="004270AD"/>
    <w:rsid w:val="00433076"/>
    <w:rsid w:val="004423A3"/>
    <w:rsid w:val="0044301B"/>
    <w:rsid w:val="00451827"/>
    <w:rsid w:val="004530E5"/>
    <w:rsid w:val="0047229D"/>
    <w:rsid w:val="00477FDA"/>
    <w:rsid w:val="00485BC8"/>
    <w:rsid w:val="00486234"/>
    <w:rsid w:val="00493B23"/>
    <w:rsid w:val="00494473"/>
    <w:rsid w:val="004A1B4A"/>
    <w:rsid w:val="004B0877"/>
    <w:rsid w:val="004B69EE"/>
    <w:rsid w:val="004C1F84"/>
    <w:rsid w:val="004C4F61"/>
    <w:rsid w:val="004C7785"/>
    <w:rsid w:val="004D6C6D"/>
    <w:rsid w:val="004F2218"/>
    <w:rsid w:val="004F53D7"/>
    <w:rsid w:val="004F606D"/>
    <w:rsid w:val="004F74A7"/>
    <w:rsid w:val="0051039D"/>
    <w:rsid w:val="005120D4"/>
    <w:rsid w:val="00520781"/>
    <w:rsid w:val="0053027B"/>
    <w:rsid w:val="00531F9E"/>
    <w:rsid w:val="005402FA"/>
    <w:rsid w:val="00544570"/>
    <w:rsid w:val="00545526"/>
    <w:rsid w:val="005621D2"/>
    <w:rsid w:val="00567362"/>
    <w:rsid w:val="0056782B"/>
    <w:rsid w:val="0057144E"/>
    <w:rsid w:val="00575949"/>
    <w:rsid w:val="005849C3"/>
    <w:rsid w:val="00590AB7"/>
    <w:rsid w:val="005A4CA1"/>
    <w:rsid w:val="005C4550"/>
    <w:rsid w:val="005D084A"/>
    <w:rsid w:val="005D586A"/>
    <w:rsid w:val="005D7AB8"/>
    <w:rsid w:val="005E110A"/>
    <w:rsid w:val="005E6DF8"/>
    <w:rsid w:val="005F39C5"/>
    <w:rsid w:val="005F6B9B"/>
    <w:rsid w:val="005F6E12"/>
    <w:rsid w:val="006031EA"/>
    <w:rsid w:val="00604B39"/>
    <w:rsid w:val="00606289"/>
    <w:rsid w:val="0061503E"/>
    <w:rsid w:val="00627A4C"/>
    <w:rsid w:val="00633331"/>
    <w:rsid w:val="00634072"/>
    <w:rsid w:val="00634D6B"/>
    <w:rsid w:val="00635CF0"/>
    <w:rsid w:val="00644931"/>
    <w:rsid w:val="0066224B"/>
    <w:rsid w:val="00662879"/>
    <w:rsid w:val="006773F0"/>
    <w:rsid w:val="00691A3B"/>
    <w:rsid w:val="00694D6A"/>
    <w:rsid w:val="0069734E"/>
    <w:rsid w:val="006973D6"/>
    <w:rsid w:val="006A1043"/>
    <w:rsid w:val="006B0976"/>
    <w:rsid w:val="006B3645"/>
    <w:rsid w:val="006C1928"/>
    <w:rsid w:val="006D6839"/>
    <w:rsid w:val="006E1D04"/>
    <w:rsid w:val="006E7E64"/>
    <w:rsid w:val="007017BB"/>
    <w:rsid w:val="007022D6"/>
    <w:rsid w:val="00702AB6"/>
    <w:rsid w:val="00705C97"/>
    <w:rsid w:val="00707AEE"/>
    <w:rsid w:val="00714336"/>
    <w:rsid w:val="007206D5"/>
    <w:rsid w:val="0072165D"/>
    <w:rsid w:val="007316A1"/>
    <w:rsid w:val="00731E1D"/>
    <w:rsid w:val="00732A4F"/>
    <w:rsid w:val="0073647B"/>
    <w:rsid w:val="00743F8D"/>
    <w:rsid w:val="00746F54"/>
    <w:rsid w:val="007549EF"/>
    <w:rsid w:val="0075504F"/>
    <w:rsid w:val="007550D7"/>
    <w:rsid w:val="00756400"/>
    <w:rsid w:val="007577B2"/>
    <w:rsid w:val="0076189A"/>
    <w:rsid w:val="007622E8"/>
    <w:rsid w:val="00766C2F"/>
    <w:rsid w:val="00770EE5"/>
    <w:rsid w:val="00777B45"/>
    <w:rsid w:val="00785A1C"/>
    <w:rsid w:val="007909EB"/>
    <w:rsid w:val="007918BE"/>
    <w:rsid w:val="00791D13"/>
    <w:rsid w:val="00795103"/>
    <w:rsid w:val="00797573"/>
    <w:rsid w:val="007B2108"/>
    <w:rsid w:val="007B2B47"/>
    <w:rsid w:val="007C2A46"/>
    <w:rsid w:val="007E0106"/>
    <w:rsid w:val="008110B3"/>
    <w:rsid w:val="00812AB5"/>
    <w:rsid w:val="0081309A"/>
    <w:rsid w:val="008143BA"/>
    <w:rsid w:val="00821F45"/>
    <w:rsid w:val="008227B1"/>
    <w:rsid w:val="008263D3"/>
    <w:rsid w:val="008268B3"/>
    <w:rsid w:val="00827C68"/>
    <w:rsid w:val="00836377"/>
    <w:rsid w:val="00841E02"/>
    <w:rsid w:val="00852F27"/>
    <w:rsid w:val="00866ECB"/>
    <w:rsid w:val="00870AF9"/>
    <w:rsid w:val="008724A1"/>
    <w:rsid w:val="00874C61"/>
    <w:rsid w:val="008949BB"/>
    <w:rsid w:val="00894D5E"/>
    <w:rsid w:val="0089581D"/>
    <w:rsid w:val="008A2B0C"/>
    <w:rsid w:val="008A64AF"/>
    <w:rsid w:val="008B452C"/>
    <w:rsid w:val="008C1B4B"/>
    <w:rsid w:val="008C3DDE"/>
    <w:rsid w:val="008D0AFE"/>
    <w:rsid w:val="008D3677"/>
    <w:rsid w:val="008D52B4"/>
    <w:rsid w:val="008F1EF5"/>
    <w:rsid w:val="008F35A0"/>
    <w:rsid w:val="008F63B9"/>
    <w:rsid w:val="00905CFD"/>
    <w:rsid w:val="00907141"/>
    <w:rsid w:val="00907EA8"/>
    <w:rsid w:val="00911A7C"/>
    <w:rsid w:val="00914DAC"/>
    <w:rsid w:val="00917FC1"/>
    <w:rsid w:val="009206AE"/>
    <w:rsid w:val="0094483C"/>
    <w:rsid w:val="00945125"/>
    <w:rsid w:val="0096381F"/>
    <w:rsid w:val="00963BEA"/>
    <w:rsid w:val="0096610D"/>
    <w:rsid w:val="00983310"/>
    <w:rsid w:val="00986169"/>
    <w:rsid w:val="00991435"/>
    <w:rsid w:val="009918D4"/>
    <w:rsid w:val="00993514"/>
    <w:rsid w:val="0099509B"/>
    <w:rsid w:val="009A1BAC"/>
    <w:rsid w:val="009A4DEA"/>
    <w:rsid w:val="009A4FB6"/>
    <w:rsid w:val="009B36C3"/>
    <w:rsid w:val="009C21F5"/>
    <w:rsid w:val="009C768D"/>
    <w:rsid w:val="009D5E5F"/>
    <w:rsid w:val="009D7630"/>
    <w:rsid w:val="009E2BDB"/>
    <w:rsid w:val="009E5D45"/>
    <w:rsid w:val="009E7DB8"/>
    <w:rsid w:val="00A00A9A"/>
    <w:rsid w:val="00A01940"/>
    <w:rsid w:val="00A13313"/>
    <w:rsid w:val="00A14578"/>
    <w:rsid w:val="00A26800"/>
    <w:rsid w:val="00A415F9"/>
    <w:rsid w:val="00A43FAD"/>
    <w:rsid w:val="00A45EA1"/>
    <w:rsid w:val="00A61499"/>
    <w:rsid w:val="00A63327"/>
    <w:rsid w:val="00A645F4"/>
    <w:rsid w:val="00A654DF"/>
    <w:rsid w:val="00A715F9"/>
    <w:rsid w:val="00A73BFA"/>
    <w:rsid w:val="00A76D1B"/>
    <w:rsid w:val="00A96D53"/>
    <w:rsid w:val="00AA4D8B"/>
    <w:rsid w:val="00AB2008"/>
    <w:rsid w:val="00AB5785"/>
    <w:rsid w:val="00AB5CD0"/>
    <w:rsid w:val="00AB790D"/>
    <w:rsid w:val="00AC02CA"/>
    <w:rsid w:val="00AC4F40"/>
    <w:rsid w:val="00AC4FA9"/>
    <w:rsid w:val="00AD1F92"/>
    <w:rsid w:val="00AD3A2F"/>
    <w:rsid w:val="00AE1DEA"/>
    <w:rsid w:val="00AE3C7A"/>
    <w:rsid w:val="00AE7DA3"/>
    <w:rsid w:val="00AF073F"/>
    <w:rsid w:val="00B0506A"/>
    <w:rsid w:val="00B101D0"/>
    <w:rsid w:val="00B10C16"/>
    <w:rsid w:val="00B162F2"/>
    <w:rsid w:val="00B234CB"/>
    <w:rsid w:val="00B2414D"/>
    <w:rsid w:val="00B254F0"/>
    <w:rsid w:val="00B27C53"/>
    <w:rsid w:val="00B40961"/>
    <w:rsid w:val="00B430D5"/>
    <w:rsid w:val="00B5307D"/>
    <w:rsid w:val="00B60DF6"/>
    <w:rsid w:val="00B61584"/>
    <w:rsid w:val="00B61D1B"/>
    <w:rsid w:val="00B62A57"/>
    <w:rsid w:val="00B654E9"/>
    <w:rsid w:val="00B71122"/>
    <w:rsid w:val="00B715DF"/>
    <w:rsid w:val="00B770F7"/>
    <w:rsid w:val="00B805B8"/>
    <w:rsid w:val="00B82E04"/>
    <w:rsid w:val="00B830EE"/>
    <w:rsid w:val="00B859E5"/>
    <w:rsid w:val="00B868C0"/>
    <w:rsid w:val="00B87770"/>
    <w:rsid w:val="00B922E8"/>
    <w:rsid w:val="00B92DEA"/>
    <w:rsid w:val="00B952D5"/>
    <w:rsid w:val="00B974F7"/>
    <w:rsid w:val="00BA3666"/>
    <w:rsid w:val="00BB1268"/>
    <w:rsid w:val="00BB44FB"/>
    <w:rsid w:val="00BB670F"/>
    <w:rsid w:val="00BC1930"/>
    <w:rsid w:val="00BC333D"/>
    <w:rsid w:val="00BD6D85"/>
    <w:rsid w:val="00BD7510"/>
    <w:rsid w:val="00BE01AE"/>
    <w:rsid w:val="00BF57E9"/>
    <w:rsid w:val="00C0054E"/>
    <w:rsid w:val="00C1211B"/>
    <w:rsid w:val="00C131F7"/>
    <w:rsid w:val="00C2721B"/>
    <w:rsid w:val="00C33126"/>
    <w:rsid w:val="00C3547F"/>
    <w:rsid w:val="00C4231A"/>
    <w:rsid w:val="00C43790"/>
    <w:rsid w:val="00C44D41"/>
    <w:rsid w:val="00C459EF"/>
    <w:rsid w:val="00C4642B"/>
    <w:rsid w:val="00C5228D"/>
    <w:rsid w:val="00C62841"/>
    <w:rsid w:val="00C70562"/>
    <w:rsid w:val="00C73444"/>
    <w:rsid w:val="00C75847"/>
    <w:rsid w:val="00C82317"/>
    <w:rsid w:val="00C84BC9"/>
    <w:rsid w:val="00C852C1"/>
    <w:rsid w:val="00C86BC6"/>
    <w:rsid w:val="00C90247"/>
    <w:rsid w:val="00C9261B"/>
    <w:rsid w:val="00C92E37"/>
    <w:rsid w:val="00CA160A"/>
    <w:rsid w:val="00CC2D1C"/>
    <w:rsid w:val="00CD2126"/>
    <w:rsid w:val="00CE3B6C"/>
    <w:rsid w:val="00CF4AD6"/>
    <w:rsid w:val="00D048E6"/>
    <w:rsid w:val="00D05B8D"/>
    <w:rsid w:val="00D11459"/>
    <w:rsid w:val="00D13629"/>
    <w:rsid w:val="00D272AA"/>
    <w:rsid w:val="00D40627"/>
    <w:rsid w:val="00D476A8"/>
    <w:rsid w:val="00D527E1"/>
    <w:rsid w:val="00D52F73"/>
    <w:rsid w:val="00D54C4E"/>
    <w:rsid w:val="00D63280"/>
    <w:rsid w:val="00D65A0E"/>
    <w:rsid w:val="00D65EAA"/>
    <w:rsid w:val="00D66E90"/>
    <w:rsid w:val="00D67649"/>
    <w:rsid w:val="00D73509"/>
    <w:rsid w:val="00D765A1"/>
    <w:rsid w:val="00D81439"/>
    <w:rsid w:val="00D81B42"/>
    <w:rsid w:val="00D849DF"/>
    <w:rsid w:val="00D8610F"/>
    <w:rsid w:val="00DA0F28"/>
    <w:rsid w:val="00DA6F1A"/>
    <w:rsid w:val="00DB1530"/>
    <w:rsid w:val="00DC3F7A"/>
    <w:rsid w:val="00DC4AB6"/>
    <w:rsid w:val="00DC583C"/>
    <w:rsid w:val="00DD0D4A"/>
    <w:rsid w:val="00DD1D66"/>
    <w:rsid w:val="00DD4617"/>
    <w:rsid w:val="00DD46BB"/>
    <w:rsid w:val="00DD78B3"/>
    <w:rsid w:val="00DE085E"/>
    <w:rsid w:val="00DE27C6"/>
    <w:rsid w:val="00DF2806"/>
    <w:rsid w:val="00E0042C"/>
    <w:rsid w:val="00E06C16"/>
    <w:rsid w:val="00E133D1"/>
    <w:rsid w:val="00E207AF"/>
    <w:rsid w:val="00E32470"/>
    <w:rsid w:val="00E432DC"/>
    <w:rsid w:val="00E45421"/>
    <w:rsid w:val="00E5763E"/>
    <w:rsid w:val="00E62D06"/>
    <w:rsid w:val="00E636E8"/>
    <w:rsid w:val="00E6403F"/>
    <w:rsid w:val="00E76EF0"/>
    <w:rsid w:val="00E772D5"/>
    <w:rsid w:val="00E805A0"/>
    <w:rsid w:val="00E84573"/>
    <w:rsid w:val="00E95589"/>
    <w:rsid w:val="00E97E89"/>
    <w:rsid w:val="00EA1B7A"/>
    <w:rsid w:val="00EA3041"/>
    <w:rsid w:val="00EA64AA"/>
    <w:rsid w:val="00EB51AA"/>
    <w:rsid w:val="00EC6747"/>
    <w:rsid w:val="00EC76C9"/>
    <w:rsid w:val="00ED005D"/>
    <w:rsid w:val="00ED291D"/>
    <w:rsid w:val="00ED6DA0"/>
    <w:rsid w:val="00EE5C85"/>
    <w:rsid w:val="00EE740F"/>
    <w:rsid w:val="00EF6F65"/>
    <w:rsid w:val="00EF7A34"/>
    <w:rsid w:val="00F06206"/>
    <w:rsid w:val="00F14EE9"/>
    <w:rsid w:val="00F27679"/>
    <w:rsid w:val="00F305DC"/>
    <w:rsid w:val="00F5751A"/>
    <w:rsid w:val="00F64560"/>
    <w:rsid w:val="00F66CCB"/>
    <w:rsid w:val="00F7595D"/>
    <w:rsid w:val="00F76647"/>
    <w:rsid w:val="00F772CC"/>
    <w:rsid w:val="00F8502A"/>
    <w:rsid w:val="00F856CD"/>
    <w:rsid w:val="00F9096B"/>
    <w:rsid w:val="00FA0C01"/>
    <w:rsid w:val="00FA169D"/>
    <w:rsid w:val="00FB4230"/>
    <w:rsid w:val="00FB4FB4"/>
    <w:rsid w:val="00FB6F3D"/>
    <w:rsid w:val="00FC07A0"/>
    <w:rsid w:val="00FC08BC"/>
    <w:rsid w:val="00FC3EE7"/>
    <w:rsid w:val="00FC3F42"/>
    <w:rsid w:val="00FD0F2D"/>
    <w:rsid w:val="09F1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7BBBF"/>
  <w15:chartTrackingRefBased/>
  <w15:docId w15:val="{2543A910-42D4-4C0E-9660-3C5799A1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35"/>
    <w:pPr>
      <w:spacing w:after="120" w:line="288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4F7"/>
    <w:pPr>
      <w:keepNext/>
      <w:keepLines/>
      <w:suppressAutoHyphens/>
      <w:spacing w:before="600" w:after="240" w:line="216" w:lineRule="auto"/>
      <w:outlineLvl w:val="0"/>
    </w:pPr>
    <w:rPr>
      <w:rFonts w:eastAsiaTheme="majorEastAsia" w:cs="Times New Roman (Headings CS)"/>
      <w:b/>
      <w:caps/>
      <w:color w:val="5BC5F2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44E"/>
    <w:pPr>
      <w:keepNext/>
      <w:keepLines/>
      <w:suppressAutoHyphens/>
      <w:spacing w:before="120" w:after="60" w:line="228" w:lineRule="auto"/>
      <w:outlineLvl w:val="1"/>
    </w:pPr>
    <w:rPr>
      <w:rFonts w:eastAsiaTheme="majorEastAsia" w:cs="Times New Roman (Headings CS)"/>
      <w:b/>
      <w:color w:val="000000" w:themeColor="tex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877"/>
    <w:pPr>
      <w:keepNext/>
      <w:keepLines/>
      <w:spacing w:before="120" w:after="80" w:line="228" w:lineRule="auto"/>
      <w:outlineLvl w:val="2"/>
    </w:pPr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877"/>
    <w:pPr>
      <w:keepNext/>
      <w:keepLines/>
      <w:spacing w:before="120" w:after="80" w:line="228" w:lineRule="auto"/>
      <w:outlineLvl w:val="3"/>
    </w:pPr>
    <w:rPr>
      <w:rFonts w:eastAsiaTheme="majorEastAsia" w:cs="Times New Roman (Headings CS)"/>
      <w:b/>
      <w:iCs/>
      <w:color w:val="1E1248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59EF"/>
    <w:pPr>
      <w:keepNext/>
      <w:keepLines/>
      <w:suppressAutoHyphens/>
      <w:spacing w:before="240" w:after="80" w:line="240" w:lineRule="auto"/>
      <w:outlineLvl w:val="4"/>
    </w:pPr>
    <w:rPr>
      <w:rFonts w:eastAsiaTheme="majorEastAsia" w:cs="Times New Roman (Headings CS)"/>
      <w:b/>
      <w:color w:val="808180"/>
      <w:sz w:val="24"/>
    </w:rPr>
  </w:style>
  <w:style w:type="paragraph" w:styleId="Heading6">
    <w:name w:val="heading 6"/>
    <w:aliases w:val="Heading emphasis"/>
    <w:basedOn w:val="Normal"/>
    <w:next w:val="Normal"/>
    <w:link w:val="Heading6Char"/>
    <w:uiPriority w:val="9"/>
    <w:unhideWhenUsed/>
    <w:qFormat/>
    <w:rsid w:val="00D05B8D"/>
    <w:pPr>
      <w:keepNext/>
      <w:keepLines/>
      <w:spacing w:before="120" w:after="80" w:line="240" w:lineRule="auto"/>
      <w:outlineLvl w:val="5"/>
    </w:pPr>
    <w:rPr>
      <w:rFonts w:asciiTheme="majorHAnsi" w:eastAsiaTheme="majorEastAsia" w:hAnsiTheme="majorHAnsi" w:cstheme="majorBidi"/>
      <w:b/>
      <w:color w:val="ED6B5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3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1E124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2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EE5"/>
  </w:style>
  <w:style w:type="paragraph" w:styleId="Footer">
    <w:name w:val="footer"/>
    <w:basedOn w:val="Normal"/>
    <w:link w:val="Foot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EE5"/>
  </w:style>
  <w:style w:type="character" w:customStyle="1" w:styleId="Heading1Char">
    <w:name w:val="Heading 1 Char"/>
    <w:basedOn w:val="DefaultParagraphFont"/>
    <w:link w:val="Heading1"/>
    <w:uiPriority w:val="9"/>
    <w:rsid w:val="00B974F7"/>
    <w:rPr>
      <w:rFonts w:ascii="Arial" w:eastAsiaTheme="majorEastAsia" w:hAnsi="Arial" w:cs="Times New Roman (Headings CS)"/>
      <w:b/>
      <w:caps/>
      <w:color w:val="5BC5F2" w:themeColor="accen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144E"/>
    <w:rPr>
      <w:rFonts w:ascii="Arial" w:eastAsiaTheme="majorEastAsia" w:hAnsi="Arial" w:cs="Times New Roman (Headings CS)"/>
      <w:b/>
      <w:color w:val="000000" w:themeColor="text1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2877"/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2877"/>
    <w:rPr>
      <w:rFonts w:ascii="Arial" w:eastAsiaTheme="majorEastAsia" w:hAnsi="Arial" w:cs="Times New Roman (Headings CS)"/>
      <w:b/>
      <w:iCs/>
      <w:color w:val="1E1248"/>
      <w:sz w:val="24"/>
    </w:rPr>
  </w:style>
  <w:style w:type="table" w:styleId="TableGrid">
    <w:name w:val="Table Grid"/>
    <w:aliases w:val="VU Table Grid"/>
    <w:basedOn w:val="TableNormal"/>
    <w:rsid w:val="003E11A8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</w:style>
  <w:style w:type="table" w:styleId="ListTable6Colorful-Accent1">
    <w:name w:val="List Table 6 Colorful Accent 1"/>
    <w:basedOn w:val="TableNormal"/>
    <w:uiPriority w:val="51"/>
    <w:rsid w:val="00292EDF"/>
    <w:pPr>
      <w:spacing w:after="0" w:line="240" w:lineRule="auto"/>
    </w:pPr>
    <w:rPr>
      <w:color w:val="12A7E7" w:themeColor="accent1" w:themeShade="BF"/>
    </w:rPr>
    <w:tblPr>
      <w:tblStyleRowBandSize w:val="1"/>
      <w:tblStyleColBandSize w:val="1"/>
      <w:tblBorders>
        <w:top w:val="single" w:sz="4" w:space="0" w:color="5BC5F2" w:themeColor="accent1"/>
        <w:bottom w:val="single" w:sz="4" w:space="0" w:color="5BC5F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C5F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C5F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292EDF"/>
    <w:pPr>
      <w:spacing w:after="0" w:line="240" w:lineRule="auto"/>
    </w:pPr>
    <w:rPr>
      <w:rFonts w:ascii="Arial Narrow" w:hAnsi="Arial Narrow"/>
      <w:sz w:val="20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C5F2" w:themeColor="accent1"/>
          <w:left w:val="single" w:sz="4" w:space="0" w:color="5BC5F2" w:themeColor="accent1"/>
          <w:bottom w:val="single" w:sz="4" w:space="0" w:color="5BC5F2" w:themeColor="accent1"/>
          <w:right w:val="single" w:sz="4" w:space="0" w:color="5BC5F2" w:themeColor="accent1"/>
          <w:insideH w:val="nil"/>
        </w:tcBorders>
        <w:shd w:val="clear" w:color="auto" w:fill="5BC5F2" w:themeFill="accent1"/>
      </w:tcPr>
    </w:tblStylePr>
    <w:tblStylePr w:type="lastRow">
      <w:rPr>
        <w:b/>
        <w:bCs/>
      </w:rPr>
      <w:tblPr/>
      <w:tcPr>
        <w:tcBorders>
          <w:top w:val="double" w:sz="4" w:space="0" w:color="9CDC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2" w:themeFillShade="F2"/>
      </w:tcPr>
    </w:tblStylePr>
    <w:tblStylePr w:type="band1Horz">
      <w:tblPr/>
      <w:tcPr>
        <w:shd w:val="clear" w:color="auto" w:fill="F2F2F2" w:themeFill="background2" w:themeFillShade="F2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292ED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A0D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432DC"/>
    <w:pPr>
      <w:tabs>
        <w:tab w:val="right" w:pos="9628"/>
      </w:tabs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8D52B4"/>
    <w:pPr>
      <w:tabs>
        <w:tab w:val="left" w:pos="567"/>
        <w:tab w:val="right" w:pos="9639"/>
      </w:tabs>
      <w:spacing w:after="10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85A1C"/>
    <w:pPr>
      <w:tabs>
        <w:tab w:val="right" w:pos="9639"/>
      </w:tabs>
      <w:spacing w:after="100"/>
      <w:ind w:left="284"/>
    </w:pPr>
    <w:rPr>
      <w:rFonts w:cs="Times New Roman (Body CS)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0C1401"/>
    <w:rPr>
      <w:color w:val="0070C0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430D5"/>
    <w:pPr>
      <w:suppressAutoHyphens/>
      <w:snapToGrid w:val="0"/>
      <w:spacing w:after="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07E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44301B"/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301B"/>
    <w:rPr>
      <w:rFonts w:ascii="Arial" w:hAnsi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301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301B"/>
    <w:rPr>
      <w:rFonts w:ascii="Arial" w:hAnsi="Arial"/>
      <w:noProof/>
      <w:lang w:val="en-US"/>
    </w:rPr>
  </w:style>
  <w:style w:type="table" w:styleId="ListTable1Light">
    <w:name w:val="List Table 1 Light"/>
    <w:aliases w:val="Victoria University"/>
    <w:basedOn w:val="TableNormal"/>
    <w:uiPriority w:val="46"/>
    <w:rsid w:val="004B69EE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hAnsiTheme="majorHAnsi"/>
        <w:b/>
        <w:bCs/>
        <w:color w:val="5BC5F2" w:themeColor="accent1"/>
        <w:sz w:val="24"/>
      </w:rPr>
      <w:tblPr/>
      <w:tcPr>
        <w:shd w:val="clear" w:color="auto" w:fill="1E1248"/>
      </w:tcPr>
    </w:tblStylePr>
    <w:tblStylePr w:type="lastRow">
      <w:rPr>
        <w:rFonts w:asciiTheme="minorHAnsi" w:hAnsiTheme="minorHAnsi"/>
        <w:b/>
        <w:bCs/>
        <w:sz w:val="20"/>
      </w:rPr>
      <w:tblPr/>
      <w:tcPr>
        <w:tcBorders>
          <w:top w:val="double" w:sz="4" w:space="0" w:color="1E1847" w:themeColor="accent2"/>
        </w:tcBorders>
      </w:tcPr>
    </w:tblStylePr>
    <w:tblStylePr w:type="firstCol">
      <w:rPr>
        <w:rFonts w:asciiTheme="minorHAnsi" w:hAnsiTheme="minorHAnsi"/>
        <w:b/>
        <w:bCs/>
        <w:color w:val="FFFFFF" w:themeColor="background1"/>
        <w:sz w:val="20"/>
      </w:rPr>
      <w:tblPr/>
      <w:tcPr>
        <w:shd w:val="clear" w:color="auto" w:fill="5BC5F2" w:themeFill="accent1"/>
      </w:tcPr>
    </w:tblStylePr>
    <w:tblStylePr w:type="lastCol">
      <w:rPr>
        <w:b/>
        <w:bCs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AE1DEA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8D3677"/>
    <w:rPr>
      <w:b/>
      <w:i w:val="0"/>
      <w:iCs/>
      <w:color w:val="1E1248"/>
    </w:rPr>
  </w:style>
  <w:style w:type="character" w:styleId="CommentReference">
    <w:name w:val="annotation reference"/>
    <w:basedOn w:val="DefaultParagraphFont"/>
    <w:uiPriority w:val="99"/>
    <w:semiHidden/>
    <w:unhideWhenUsed/>
    <w:rsid w:val="00811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0B3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0B3"/>
    <w:rPr>
      <w:rFonts w:ascii="Arial Narrow" w:hAnsi="Arial Narrow"/>
      <w:b/>
      <w:b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07D"/>
    <w:pPr>
      <w:pBdr>
        <w:top w:val="single" w:sz="4" w:space="10" w:color="1E1248"/>
        <w:bottom w:val="single" w:sz="4" w:space="10" w:color="1E1248"/>
      </w:pBdr>
      <w:spacing w:before="240" w:after="240"/>
    </w:pPr>
    <w:rPr>
      <w:b/>
      <w:iCs/>
      <w:color w:val="1E124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07D"/>
    <w:rPr>
      <w:rFonts w:ascii="Arial" w:hAnsi="Arial"/>
      <w:b/>
      <w:iCs/>
      <w:color w:val="1E1248"/>
    </w:rPr>
  </w:style>
  <w:style w:type="character" w:styleId="IntenseReference">
    <w:name w:val="Intense Reference"/>
    <w:basedOn w:val="DefaultParagraphFont"/>
    <w:uiPriority w:val="32"/>
    <w:qFormat/>
    <w:rsid w:val="00236C6E"/>
    <w:rPr>
      <w:b/>
      <w:bCs/>
      <w:smallCaps/>
      <w:color w:val="5BC5F2" w:themeColor="accent1"/>
      <w:spacing w:val="5"/>
    </w:rPr>
  </w:style>
  <w:style w:type="paragraph" w:styleId="NoSpacing">
    <w:name w:val="No Spacing"/>
    <w:uiPriority w:val="1"/>
    <w:qFormat/>
    <w:rsid w:val="00C2721B"/>
    <w:pPr>
      <w:spacing w:after="0" w:line="240" w:lineRule="auto"/>
    </w:pPr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CA160A"/>
    <w:pPr>
      <w:suppressAutoHyphens/>
      <w:spacing w:before="160" w:after="60" w:line="264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60A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BodyText">
    <w:name w:val="Body Text"/>
    <w:basedOn w:val="Normal"/>
    <w:link w:val="BodyTextChar"/>
    <w:uiPriority w:val="1"/>
    <w:qFormat/>
    <w:rsid w:val="00C9261B"/>
    <w:pPr>
      <w:widowControl w:val="0"/>
      <w:tabs>
        <w:tab w:val="left" w:pos="284"/>
        <w:tab w:val="left" w:pos="567"/>
        <w:tab w:val="left" w:pos="851"/>
      </w:tabs>
      <w:autoSpaceDE w:val="0"/>
      <w:autoSpaceDN w:val="0"/>
      <w:adjustRightInd w:val="0"/>
      <w:spacing w:before="120" w:line="312" w:lineRule="auto"/>
    </w:pPr>
    <w:rPr>
      <w:rFonts w:eastAsiaTheme="minorEastAsia" w:cs="Arial Narrow"/>
      <w:lang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C9261B"/>
    <w:rPr>
      <w:rFonts w:ascii="Arial" w:eastAsiaTheme="minorEastAsia" w:hAnsi="Arial" w:cs="Arial Narrow"/>
      <w:lang w:eastAsia="en-AU"/>
    </w:rPr>
  </w:style>
  <w:style w:type="table" w:styleId="ListTable2-Accent1">
    <w:name w:val="List Table 2 Accent 1"/>
    <w:basedOn w:val="TableNormal"/>
    <w:uiPriority w:val="47"/>
    <w:rsid w:val="00D81B42"/>
    <w:pPr>
      <w:spacing w:after="0" w:line="240" w:lineRule="auto"/>
    </w:pPr>
    <w:tblPr>
      <w:tblStyleRowBandSize w:val="1"/>
      <w:tblStyleColBandSize w:val="1"/>
      <w:tblBorders>
        <w:top w:val="single" w:sz="4" w:space="0" w:color="9CDCF7" w:themeColor="accent1" w:themeTint="99"/>
        <w:bottom w:val="single" w:sz="4" w:space="0" w:color="9CDCF7" w:themeColor="accent1" w:themeTint="99"/>
        <w:insideH w:val="single" w:sz="4" w:space="0" w:color="9CDC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MediumShading1-Accent1">
    <w:name w:val="Medium Shading 1 Accent 1"/>
    <w:basedOn w:val="TableNormal"/>
    <w:uiPriority w:val="63"/>
    <w:rsid w:val="00756400"/>
    <w:pPr>
      <w:spacing w:after="0" w:line="240" w:lineRule="auto"/>
    </w:pPr>
    <w:tblPr>
      <w:tblStyleRowBandSize w:val="1"/>
      <w:tblStyleColBandSize w:val="1"/>
      <w:tblBorders>
        <w:top w:val="single" w:sz="8" w:space="0" w:color="84D3F5" w:themeColor="accent1" w:themeTint="BF"/>
        <w:left w:val="single" w:sz="8" w:space="0" w:color="84D3F5" w:themeColor="accent1" w:themeTint="BF"/>
        <w:bottom w:val="single" w:sz="8" w:space="0" w:color="84D3F5" w:themeColor="accent1" w:themeTint="BF"/>
        <w:right w:val="single" w:sz="8" w:space="0" w:color="84D3F5" w:themeColor="accent1" w:themeTint="BF"/>
        <w:insideH w:val="single" w:sz="8" w:space="0" w:color="84D3F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  <w:shd w:val="clear" w:color="auto" w:fill="5BC5F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1"/>
    <w:rsid w:val="00C459EF"/>
    <w:rPr>
      <w:rFonts w:ascii="Arial" w:eastAsiaTheme="majorEastAsia" w:hAnsi="Arial" w:cs="Times New Roman (Headings CS)"/>
      <w:b/>
      <w:color w:val="808180"/>
      <w:sz w:val="24"/>
    </w:rPr>
  </w:style>
  <w:style w:type="character" w:customStyle="1" w:styleId="Heading6Char">
    <w:name w:val="Heading 6 Char"/>
    <w:aliases w:val="Heading emphasis Char"/>
    <w:basedOn w:val="DefaultParagraphFont"/>
    <w:link w:val="Heading6"/>
    <w:uiPriority w:val="9"/>
    <w:rsid w:val="00D05B8D"/>
    <w:rPr>
      <w:rFonts w:asciiTheme="majorHAnsi" w:eastAsiaTheme="majorEastAsia" w:hAnsiTheme="majorHAnsi" w:cstheme="majorBidi"/>
      <w:b/>
      <w:color w:val="ED6B5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362"/>
    <w:rPr>
      <w:rFonts w:asciiTheme="majorHAnsi" w:eastAsiaTheme="majorEastAsia" w:hAnsiTheme="majorHAnsi" w:cstheme="majorBidi"/>
      <w:iCs/>
      <w:color w:val="1E1248"/>
    </w:rPr>
  </w:style>
  <w:style w:type="paragraph" w:customStyle="1" w:styleId="CoverHeadline">
    <w:name w:val="Cover Headline"/>
    <w:basedOn w:val="Normal"/>
    <w:qFormat/>
    <w:rsid w:val="00606289"/>
    <w:pPr>
      <w:spacing w:after="440" w:line="216" w:lineRule="auto"/>
      <w:ind w:right="1557"/>
    </w:pPr>
    <w:rPr>
      <w:b/>
      <w:bCs/>
      <w:color w:val="5BC2E7"/>
      <w:sz w:val="96"/>
      <w:szCs w:val="96"/>
      <w:lang w:val="en-US"/>
    </w:rPr>
  </w:style>
  <w:style w:type="table" w:styleId="GridTable1Light-Accent2">
    <w:name w:val="Grid Table 1 Light Accent 2"/>
    <w:basedOn w:val="TableNormal"/>
    <w:uiPriority w:val="46"/>
    <w:rsid w:val="009206AE"/>
    <w:pPr>
      <w:spacing w:after="0" w:line="240" w:lineRule="auto"/>
    </w:pPr>
    <w:tblPr>
      <w:tblStyleRowBandSize w:val="1"/>
      <w:tblStyleColBandSize w:val="1"/>
      <w:tblBorders>
        <w:top w:val="single" w:sz="4" w:space="0" w:color="1E1248"/>
        <w:left w:val="single" w:sz="4" w:space="0" w:color="1E1248"/>
        <w:bottom w:val="single" w:sz="4" w:space="0" w:color="1E1248"/>
        <w:right w:val="single" w:sz="4" w:space="0" w:color="1E1248"/>
        <w:insideH w:val="single" w:sz="4" w:space="0" w:color="1E1248"/>
        <w:insideV w:val="single" w:sz="4" w:space="0" w:color="1E1248"/>
      </w:tblBorders>
    </w:tblPr>
    <w:tblStylePr w:type="firstRow">
      <w:rPr>
        <w:b/>
        <w:bCs/>
      </w:rPr>
      <w:tblPr/>
      <w:tcPr>
        <w:tcBorders>
          <w:bottom w:val="single" w:sz="12" w:space="0" w:color="5444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12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E5D45"/>
    <w:pPr>
      <w:spacing w:after="0" w:line="240" w:lineRule="auto"/>
    </w:pPr>
    <w:tblPr>
      <w:tblStyleRowBandSize w:val="1"/>
      <w:tblStyleColBandSize w:val="1"/>
      <w:tblBorders>
        <w:top w:val="single" w:sz="4" w:space="0" w:color="FEEECC" w:themeColor="accent4" w:themeTint="66"/>
        <w:left w:val="single" w:sz="4" w:space="0" w:color="FEEECC" w:themeColor="accent4" w:themeTint="66"/>
        <w:bottom w:val="single" w:sz="4" w:space="0" w:color="FEEECC" w:themeColor="accent4" w:themeTint="66"/>
        <w:right w:val="single" w:sz="4" w:space="0" w:color="FEEECC" w:themeColor="accent4" w:themeTint="66"/>
        <w:insideH w:val="single" w:sz="4" w:space="0" w:color="FEEECC" w:themeColor="accent4" w:themeTint="66"/>
        <w:insideV w:val="single" w:sz="4" w:space="0" w:color="FEEE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E6B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E6B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6403F"/>
    <w:pPr>
      <w:spacing w:after="0" w:line="240" w:lineRule="auto"/>
    </w:pPr>
    <w:tblPr>
      <w:tblStyleRowBandSize w:val="1"/>
      <w:tblStyleColBandSize w:val="1"/>
      <w:tblBorders>
        <w:top w:val="single" w:sz="2" w:space="0" w:color="5444C0" w:themeColor="accent2" w:themeTint="99"/>
        <w:bottom w:val="single" w:sz="2" w:space="0" w:color="5444C0" w:themeColor="accent2" w:themeTint="99"/>
        <w:insideH w:val="single" w:sz="2" w:space="0" w:color="5444C0" w:themeColor="accent2" w:themeTint="99"/>
        <w:insideV w:val="single" w:sz="2" w:space="0" w:color="5444C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44C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44C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0EA" w:themeFill="accent2" w:themeFillTint="33"/>
      </w:tcPr>
    </w:tblStylePr>
    <w:tblStylePr w:type="band1Horz">
      <w:tblPr/>
      <w:tcPr>
        <w:shd w:val="clear" w:color="auto" w:fill="C6C0EA" w:themeFill="accent2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3A5568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C4F40"/>
    <w:pPr>
      <w:spacing w:after="0" w:line="240" w:lineRule="auto"/>
    </w:pPr>
    <w:rPr>
      <w:b/>
      <w:color w:val="000000" w:themeColor="text1"/>
    </w:rPr>
    <w:tblPr>
      <w:tblStyleRowBandSize w:val="1"/>
      <w:tblStyleColBandSize w:val="1"/>
      <w:tblBorders>
        <w:top w:val="single" w:sz="4" w:space="0" w:color="FFFFFF" w:themeColor="background2"/>
        <w:bottom w:val="single" w:sz="4" w:space="0" w:color="FFFFFF" w:themeColor="background2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E1248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132B3B"/>
    <w:rPr>
      <w:b/>
      <w:i w:val="0"/>
      <w:iCs/>
    </w:rPr>
  </w:style>
  <w:style w:type="character" w:styleId="SubtleEmphasis">
    <w:name w:val="Subtle Emphasis"/>
    <w:basedOn w:val="DefaultParagraphFont"/>
    <w:uiPriority w:val="19"/>
    <w:qFormat/>
    <w:rsid w:val="00132B3B"/>
    <w:rPr>
      <w:b/>
      <w:i w:val="0"/>
      <w:iCs/>
      <w:color w:val="8081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B3B"/>
    <w:pPr>
      <w:numPr>
        <w:ilvl w:val="1"/>
      </w:numPr>
      <w:spacing w:after="160"/>
    </w:pPr>
    <w:rPr>
      <w:rFonts w:asciiTheme="minorHAnsi" w:eastAsiaTheme="minorEastAsia" w:hAnsiTheme="minorHAnsi" w:cs="Times New Roman (Body CS)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132B3B"/>
    <w:rPr>
      <w:rFonts w:eastAsiaTheme="minorEastAsia" w:cs="Times New Roman (Body CS)"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A96D53"/>
    <w:rPr>
      <w:b/>
      <w:bCs/>
    </w:rPr>
  </w:style>
  <w:style w:type="table" w:styleId="TableGridLight">
    <w:name w:val="Grid Table Light"/>
    <w:basedOn w:val="TableNormal"/>
    <w:uiPriority w:val="40"/>
    <w:rsid w:val="00F766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F52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ListParagraph1">
    <w:name w:val="List Paragraph1"/>
    <w:basedOn w:val="ListParagraph"/>
    <w:qFormat/>
    <w:rsid w:val="00590AB7"/>
    <w:pPr>
      <w:keepLines/>
      <w:widowControl w:val="0"/>
      <w:numPr>
        <w:numId w:val="9"/>
      </w:numPr>
      <w:tabs>
        <w:tab w:val="left" w:pos="2835"/>
        <w:tab w:val="left" w:pos="5670"/>
      </w:tabs>
      <w:autoSpaceDE w:val="0"/>
      <w:autoSpaceDN w:val="0"/>
      <w:adjustRightInd w:val="0"/>
      <w:spacing w:line="264" w:lineRule="auto"/>
      <w:ind w:hanging="284"/>
      <w:contextualSpacing w:val="0"/>
    </w:pPr>
  </w:style>
  <w:style w:type="paragraph" w:customStyle="1" w:styleId="Headin4">
    <w:name w:val="Headin 4"/>
    <w:basedOn w:val="Heading2"/>
    <w:qFormat/>
    <w:rsid w:val="003250C9"/>
    <w:pPr>
      <w:suppressAutoHyphens w:val="0"/>
      <w:spacing w:before="200" w:after="120" w:line="240" w:lineRule="auto"/>
    </w:pPr>
    <w:rPr>
      <w:rFonts w:ascii="Arial Narrow" w:hAnsi="Arial Narrow" w:cstheme="majorBidi"/>
      <w:color w:val="5BC2E7"/>
      <w:sz w:val="24"/>
    </w:rPr>
  </w:style>
  <w:style w:type="paragraph" w:customStyle="1" w:styleId="TextIndent">
    <w:name w:val="Text Indent"/>
    <w:basedOn w:val="BodyText"/>
    <w:qFormat/>
    <w:rsid w:val="003250C9"/>
    <w:pPr>
      <w:tabs>
        <w:tab w:val="clear" w:pos="284"/>
        <w:tab w:val="clear" w:pos="567"/>
        <w:tab w:val="clear" w:pos="851"/>
      </w:tabs>
      <w:adjustRightInd/>
      <w:spacing w:before="60"/>
      <w:ind w:left="284" w:hanging="284"/>
    </w:pPr>
    <w:rPr>
      <w:rFonts w:ascii="Arial Narrow" w:eastAsia="Arial Narrow" w:hAnsi="Arial Narrow"/>
      <w:color w:val="000000" w:themeColor="text1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250C9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50C9"/>
    <w:pPr>
      <w:spacing w:after="0" w:line="240" w:lineRule="auto"/>
    </w:pPr>
    <w:rPr>
      <w:rFonts w:ascii="Arial Narrow" w:eastAsiaTheme="minorEastAsia" w:hAnsi="Arial Narrow"/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0C9"/>
    <w:rPr>
      <w:rFonts w:ascii="Arial Narrow" w:eastAsiaTheme="minorEastAsia" w:hAnsi="Arial Narrow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0C9"/>
    <w:rPr>
      <w:vertAlign w:val="superscript"/>
    </w:rPr>
  </w:style>
  <w:style w:type="paragraph" w:customStyle="1" w:styleId="NoParagraphStyle">
    <w:name w:val="[No Paragraph Style]"/>
    <w:rsid w:val="003250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3250C9"/>
  </w:style>
  <w:style w:type="paragraph" w:customStyle="1" w:styleId="Default">
    <w:name w:val="Default"/>
    <w:rsid w:val="003250C9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  <w:lang w:val="en-US"/>
    </w:rPr>
  </w:style>
  <w:style w:type="character" w:customStyle="1" w:styleId="A4">
    <w:name w:val="A4"/>
    <w:uiPriority w:val="99"/>
    <w:rsid w:val="003250C9"/>
    <w:rPr>
      <w:rFonts w:cs="Source Sans Pro"/>
      <w:color w:val="211D1E"/>
      <w:sz w:val="11"/>
      <w:szCs w:val="1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B2108"/>
    <w:rPr>
      <w:rFonts w:ascii="Arial" w:hAnsi="Arial"/>
    </w:rPr>
  </w:style>
  <w:style w:type="paragraph" w:styleId="Revision">
    <w:name w:val="Revision"/>
    <w:hidden/>
    <w:uiPriority w:val="99"/>
    <w:semiHidden/>
    <w:rsid w:val="00192363"/>
    <w:pPr>
      <w:spacing w:after="0" w:line="240" w:lineRule="auto"/>
    </w:pPr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C1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qs@vu.edu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policy.vu.edu.au/document/view.php?id=1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9402960\Downloads\Form1.dotx" TargetMode="External"/></Relationships>
</file>

<file path=word/theme/theme1.xml><?xml version="1.0" encoding="utf-8"?>
<a:theme xmlns:a="http://schemas.openxmlformats.org/drawingml/2006/main" name="Victoria University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BC5F2"/>
      </a:accent1>
      <a:accent2>
        <a:srgbClr val="1E1847"/>
      </a:accent2>
      <a:accent3>
        <a:srgbClr val="EC6558"/>
      </a:accent3>
      <a:accent4>
        <a:srgbClr val="FDD782"/>
      </a:accent4>
      <a:accent5>
        <a:srgbClr val="EDEDED"/>
      </a:accent5>
      <a:accent6>
        <a:srgbClr val="000000"/>
      </a:accent6>
      <a:hlink>
        <a:srgbClr val="0070C0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E9B862AF-A322-4130-9E6F-D013EA9BC35F}" vid="{555E807B-912E-47BA-8D5E-FBBB96F0E79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2019-11-27T00:00:00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A74D861EE6C4D913BE1CE13F26003" ma:contentTypeVersion="3" ma:contentTypeDescription="Create a new document." ma:contentTypeScope="" ma:versionID="cd6d54c235969afc067ba5a4ae1ac0fe">
  <xsd:schema xmlns:xsd="http://www.w3.org/2001/XMLSchema" xmlns:xs="http://www.w3.org/2001/XMLSchema" xmlns:p="http://schemas.microsoft.com/office/2006/metadata/properties" xmlns:ns2="c91dff41-32fa-43e3-b840-51cb9020bf95" targetNamespace="http://schemas.microsoft.com/office/2006/metadata/properties" ma:root="true" ma:fieldsID="ced793d772f9b4e8e6de0b9a5f8836c7" ns2:_="">
    <xsd:import namespace="c91dff41-32fa-43e3-b840-51cb9020b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dff41-32fa-43e3-b840-51cb9020b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2FA1FE-A9FB-43F2-B0D0-CEB419583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dff41-32fa-43e3-b840-51cb9020b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27738-6E7F-487B-A80A-E342B7F413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518FCC-CAB7-4757-9106-BC7349F0946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F12437-E503-4443-B4F5-A2132AA1D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Form1.dotx</Template>
  <TotalTime>0</TotalTime>
  <Pages>6</Pages>
  <Words>1556</Words>
  <Characters>8872</Characters>
  <Application>Microsoft Office Word</Application>
  <DocSecurity>0</DocSecurity>
  <Lines>73</Lines>
  <Paragraphs>20</Paragraphs>
  <ScaleCrop>false</ScaleCrop>
  <Company>Victoria University</Company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>Report</dc:subject>
  <dc:creator>Emily Ficarra</dc:creator>
  <cp:keywords/>
  <dc:description/>
  <cp:lastModifiedBy>Caroline Courtney</cp:lastModifiedBy>
  <cp:revision>3</cp:revision>
  <cp:lastPrinted>2020-03-04T06:30:00Z</cp:lastPrinted>
  <dcterms:created xsi:type="dcterms:W3CDTF">2026-04-21T23:32:00Z</dcterms:created>
  <dcterms:modified xsi:type="dcterms:W3CDTF">2026-04-21T23:32:00Z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0x010100500A74D861EE6C4D913BE1CE13F26003</vt:lpwstr>
  </property>
  <property fmtid="{D5CDD505-2E9C-101B-9397-08002B2CF9AE}" pid="3" name="MSIP_Label_d7dc88d9-fa17-47eb-a208-3e66f59d50e5_Enabled">
    <vt:lpwstr>true</vt:lpwstr>
  </property>
  <property fmtid="{D5CDD505-2E9C-101B-9397-08002B2CF9AE}" pid="4" name="MSIP_Label_d7dc88d9-fa17-47eb-a208-3e66f59d50e5_SetDate">
    <vt:lpwstr>2021-04-09T04:35:40Z</vt:lpwstr>
  </property>
  <property fmtid="{D5CDD505-2E9C-101B-9397-08002B2CF9AE}" pid="5" name="MSIP_Label_d7dc88d9-fa17-47eb-a208-3e66f59d50e5_Method">
    <vt:lpwstr>Privileged</vt:lpwstr>
  </property>
  <property fmtid="{D5CDD505-2E9C-101B-9397-08002B2CF9AE}" pid="6" name="MSIP_Label_d7dc88d9-fa17-47eb-a208-3e66f59d50e5_Name">
    <vt:lpwstr>Internal</vt:lpwstr>
  </property>
  <property fmtid="{D5CDD505-2E9C-101B-9397-08002B2CF9AE}" pid="7" name="MSIP_Label_d7dc88d9-fa17-47eb-a208-3e66f59d50e5_SiteId">
    <vt:lpwstr>d51ba343-9258-4ea6-9907-426d8c84ec12</vt:lpwstr>
  </property>
  <property fmtid="{D5CDD505-2E9C-101B-9397-08002B2CF9AE}" pid="8" name="MSIP_Label_d7dc88d9-fa17-47eb-a208-3e66f59d50e5_ActionId">
    <vt:lpwstr>befa014b-e2df-439a-b364-84761b5e4279</vt:lpwstr>
  </property>
  <property fmtid="{D5CDD505-2E9C-101B-9397-08002B2CF9AE}" pid="9" name="MSIP_Label_d7dc88d9-fa17-47eb-a208-3e66f59d50e5_ContentBits">
    <vt:lpwstr>0</vt:lpwstr>
  </property>
  <property fmtid="{D5CDD505-2E9C-101B-9397-08002B2CF9AE}" pid="10" name="_dlc_DocIdItemGuid">
    <vt:lpwstr>23646123-11fb-4c34-b436-c1d24ce2766f</vt:lpwstr>
  </property>
  <property fmtid="{D5CDD505-2E9C-101B-9397-08002B2CF9AE}" pid="11" name="MediaServiceImageTags">
    <vt:lpwstr/>
  </property>
</Properties>
</file>